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r>
        <w:rPr>
          <w:rFonts w:hint="eastAsia"/>
          <w:sz w:val="44"/>
          <w:szCs w:val="44"/>
          <w:lang w:val="en-US" w:eastAsia="zh-CN"/>
        </w:rPr>
        <w:t>金翅岭金矿固体废物污染防治信息公开（2023年度）</w:t>
      </w:r>
    </w:p>
    <w:p>
      <w:pPr>
        <w:jc w:val="center"/>
        <w:rPr>
          <w:rFonts w:hint="eastAsia"/>
          <w:szCs w:val="44"/>
          <w:lang w:val="en-US" w:eastAsia="zh-CN"/>
        </w:rPr>
      </w:pPr>
    </w:p>
    <w:p>
      <w:pPr>
        <w:ind w:left="0" w:leftChars="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为全面贯彻落实《中华人民共和国固体废物污染环境防治法》，现将招金矿业股份有限公司金翅岭金矿环境防治信息公告如下：</w:t>
      </w:r>
    </w:p>
    <w:p>
      <w:pPr>
        <w:pStyle w:val="5"/>
        <w:rPr>
          <w:rFonts w:hint="eastAsia"/>
          <w:lang w:val="en-US" w:eastAsia="zh-CN"/>
        </w:rPr>
      </w:pPr>
      <w:r>
        <w:rPr>
          <w:lang w:val="en-US" w:eastAsia="zh-CN"/>
        </w:rPr>
        <w:tab/>
      </w:r>
      <w:r>
        <w:rPr>
          <w:lang w:val="en-US" w:eastAsia="zh-CN"/>
        </w:rPr>
        <w:tab/>
      </w:r>
      <w:r>
        <w:rPr>
          <w:lang w:val="en-US" w:eastAsia="zh-CN"/>
        </w:rPr>
        <w:tab/>
      </w:r>
      <w:r>
        <w:rPr>
          <w:lang w:val="en-US" w:eastAsia="zh-CN"/>
        </w:rPr>
        <w:tab/>
      </w:r>
      <w:r>
        <w:rPr>
          <w:lang w:val="en-US" w:eastAsia="zh-CN"/>
        </w:rPr>
        <w:tab/>
      </w:r>
      <w:r>
        <w:rPr>
          <w:rFonts w:hint="eastAsia"/>
          <w:lang w:val="en-US" w:eastAsia="zh-CN"/>
        </w:rPr>
        <w:tab/>
      </w:r>
      <w:r>
        <w:rPr>
          <w:rFonts w:hint="eastAsia"/>
          <w:lang w:val="en-US" w:eastAsia="zh-CN"/>
        </w:rPr>
        <w:tab/>
      </w:r>
    </w:p>
    <w:tbl>
      <w:tblPr>
        <w:tblStyle w:val="4"/>
        <w:tblW w:w="15979" w:type="dxa"/>
        <w:tblInd w:w="-7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243"/>
        <w:gridCol w:w="662"/>
        <w:gridCol w:w="541"/>
        <w:gridCol w:w="861"/>
        <w:gridCol w:w="467"/>
        <w:gridCol w:w="1093"/>
        <w:gridCol w:w="1461"/>
        <w:gridCol w:w="410"/>
        <w:gridCol w:w="1001"/>
        <w:gridCol w:w="454"/>
        <w:gridCol w:w="591"/>
        <w:gridCol w:w="30"/>
        <w:gridCol w:w="1075"/>
        <w:gridCol w:w="72"/>
        <w:gridCol w:w="231"/>
        <w:gridCol w:w="772"/>
        <w:gridCol w:w="233"/>
        <w:gridCol w:w="842"/>
        <w:gridCol w:w="521"/>
        <w:gridCol w:w="717"/>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979" w:type="dxa"/>
            <w:gridSpan w:val="2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一般固体废物</w:t>
            </w:r>
          </w:p>
        </w:tc>
      </w:tr>
      <w:tr>
        <w:tblPrEx>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vertAlign w:val="baseline"/>
                <w:lang w:val="en-US" w:eastAsia="zh-CN"/>
              </w:rPr>
              <w:t>废物名称</w:t>
            </w:r>
          </w:p>
        </w:tc>
        <w:tc>
          <w:tcPr>
            <w:tcW w:w="1243" w:type="dxa"/>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物理特性</w:t>
            </w:r>
          </w:p>
        </w:tc>
        <w:tc>
          <w:tcPr>
            <w:tcW w:w="2064"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产生工序</w:t>
            </w:r>
          </w:p>
        </w:tc>
        <w:tc>
          <w:tcPr>
            <w:tcW w:w="3431"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处置去向</w:t>
            </w:r>
          </w:p>
        </w:tc>
        <w:tc>
          <w:tcPr>
            <w:tcW w:w="2046"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2023年产生量（吨）</w:t>
            </w:r>
          </w:p>
        </w:tc>
        <w:tc>
          <w:tcPr>
            <w:tcW w:w="2413" w:type="dxa"/>
            <w:gridSpan w:val="6"/>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贮存地点</w:t>
            </w:r>
          </w:p>
        </w:tc>
        <w:tc>
          <w:tcPr>
            <w:tcW w:w="1363" w:type="dxa"/>
            <w:gridSpan w:val="2"/>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责任人</w:t>
            </w:r>
          </w:p>
        </w:tc>
        <w:tc>
          <w:tcPr>
            <w:tcW w:w="2242"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lang w:val="en-US" w:eastAsia="zh-CN"/>
              </w:rPr>
            </w:pPr>
            <w:r>
              <w:rPr>
                <w:rFonts w:hint="eastAsia"/>
                <w:lang w:val="en-US" w:eastAsia="zh-CN"/>
              </w:rPr>
              <w:t>尾矿</w:t>
            </w:r>
          </w:p>
        </w:tc>
        <w:tc>
          <w:tcPr>
            <w:tcW w:w="1243" w:type="dxa"/>
            <w:vAlign w:val="center"/>
          </w:tcPr>
          <w:p>
            <w:pPr>
              <w:ind w:left="216" w:leftChars="103" w:firstLine="0" w:firstLineChars="0"/>
              <w:jc w:val="center"/>
              <w:rPr>
                <w:rFonts w:hint="eastAsia"/>
                <w:lang w:val="en-US" w:eastAsia="zh-CN"/>
              </w:rPr>
            </w:pPr>
            <w:r>
              <w:rPr>
                <w:rFonts w:hint="eastAsia"/>
                <w:lang w:val="en-US" w:eastAsia="zh-CN"/>
              </w:rPr>
              <w:t>半固态</w:t>
            </w:r>
          </w:p>
        </w:tc>
        <w:tc>
          <w:tcPr>
            <w:tcW w:w="2064" w:type="dxa"/>
            <w:gridSpan w:val="3"/>
            <w:vAlign w:val="center"/>
          </w:tcPr>
          <w:p>
            <w:pPr>
              <w:ind w:left="216" w:leftChars="103" w:firstLine="0" w:firstLineChars="0"/>
              <w:jc w:val="center"/>
              <w:rPr>
                <w:rFonts w:hint="eastAsia"/>
                <w:lang w:val="en-US" w:eastAsia="zh-CN"/>
              </w:rPr>
            </w:pPr>
            <w:r>
              <w:rPr>
                <w:rFonts w:hint="eastAsia"/>
                <w:lang w:val="en-US" w:eastAsia="zh-CN"/>
              </w:rPr>
              <w:t>选矿浮选产生</w:t>
            </w:r>
          </w:p>
        </w:tc>
        <w:tc>
          <w:tcPr>
            <w:tcW w:w="3431" w:type="dxa"/>
            <w:gridSpan w:val="4"/>
            <w:vAlign w:val="center"/>
          </w:tcPr>
          <w:p>
            <w:pPr>
              <w:ind w:left="216" w:leftChars="103" w:firstLine="0" w:firstLineChars="0"/>
              <w:jc w:val="center"/>
              <w:rPr>
                <w:rFonts w:hint="eastAsia"/>
                <w:lang w:val="en-US" w:eastAsia="zh-CN"/>
              </w:rPr>
            </w:pPr>
            <w:r>
              <w:rPr>
                <w:rFonts w:hint="eastAsia"/>
                <w:lang w:val="en-US" w:eastAsia="zh-CN"/>
              </w:rPr>
              <w:t>尾矿库</w:t>
            </w:r>
          </w:p>
        </w:tc>
        <w:tc>
          <w:tcPr>
            <w:tcW w:w="2046" w:type="dxa"/>
            <w:gridSpan w:val="3"/>
            <w:vAlign w:val="center"/>
          </w:tcPr>
          <w:p>
            <w:pPr>
              <w:ind w:left="216" w:leftChars="103" w:firstLine="0" w:firstLineChars="0"/>
              <w:jc w:val="center"/>
              <w:rPr>
                <w:rFonts w:hint="eastAsia"/>
                <w:lang w:val="en-US" w:eastAsia="zh-CN"/>
              </w:rPr>
            </w:pPr>
            <w:r>
              <w:rPr>
                <w:rFonts w:hint="eastAsia"/>
                <w:lang w:val="en-US" w:eastAsia="zh-CN"/>
              </w:rPr>
              <w:t>223571</w:t>
            </w:r>
          </w:p>
        </w:tc>
        <w:tc>
          <w:tcPr>
            <w:tcW w:w="2413" w:type="dxa"/>
            <w:gridSpan w:val="6"/>
            <w:vAlign w:val="center"/>
          </w:tcPr>
          <w:p>
            <w:pPr>
              <w:ind w:left="216" w:leftChars="103" w:firstLine="0" w:firstLineChars="0"/>
              <w:jc w:val="center"/>
              <w:rPr>
                <w:rFonts w:hint="eastAsia"/>
                <w:lang w:val="en-US" w:eastAsia="zh-CN"/>
              </w:rPr>
            </w:pPr>
            <w:r>
              <w:rPr>
                <w:rFonts w:hint="eastAsia"/>
                <w:lang w:val="en-US" w:eastAsia="zh-CN"/>
              </w:rPr>
              <w:t>尾矿库</w:t>
            </w:r>
          </w:p>
        </w:tc>
        <w:tc>
          <w:tcPr>
            <w:tcW w:w="1363" w:type="dxa"/>
            <w:gridSpan w:val="2"/>
            <w:vAlign w:val="center"/>
          </w:tcPr>
          <w:p>
            <w:pPr>
              <w:ind w:left="216" w:leftChars="103" w:firstLine="0" w:firstLineChars="0"/>
              <w:jc w:val="center"/>
              <w:rPr>
                <w:rFonts w:hint="eastAsia"/>
                <w:lang w:val="en-US" w:eastAsia="zh-CN"/>
              </w:rPr>
            </w:pPr>
            <w:r>
              <w:rPr>
                <w:rFonts w:hint="eastAsia"/>
                <w:lang w:val="en-US" w:eastAsia="zh-CN"/>
              </w:rPr>
              <w:t>刘泽敏</w:t>
            </w:r>
          </w:p>
        </w:tc>
        <w:tc>
          <w:tcPr>
            <w:tcW w:w="2242"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79" w:type="dxa"/>
            <w:gridSpan w:val="2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lang w:val="en-US" w:eastAsia="zh-CN"/>
              </w:rPr>
            </w:pPr>
            <w:r>
              <w:rPr>
                <w:rFonts w:hint="eastAsia"/>
                <w:lang w:val="en-US" w:eastAsia="zh-CN"/>
              </w:rPr>
              <w:t>废物名称</w:t>
            </w:r>
          </w:p>
        </w:tc>
        <w:tc>
          <w:tcPr>
            <w:tcW w:w="1243" w:type="dxa"/>
            <w:vAlign w:val="center"/>
          </w:tcPr>
          <w:p>
            <w:pPr>
              <w:ind w:left="216" w:leftChars="103" w:firstLine="0" w:firstLineChars="0"/>
              <w:jc w:val="center"/>
              <w:rPr>
                <w:rFonts w:hint="eastAsia"/>
                <w:lang w:val="en-US" w:eastAsia="zh-CN"/>
              </w:rPr>
            </w:pPr>
            <w:r>
              <w:rPr>
                <w:rFonts w:hint="eastAsia"/>
                <w:lang w:val="en-US" w:eastAsia="zh-CN"/>
              </w:rPr>
              <w:t>废物代码</w:t>
            </w:r>
          </w:p>
        </w:tc>
        <w:tc>
          <w:tcPr>
            <w:tcW w:w="1203" w:type="dxa"/>
            <w:gridSpan w:val="2"/>
            <w:vAlign w:val="center"/>
          </w:tcPr>
          <w:p>
            <w:pPr>
              <w:ind w:left="216" w:leftChars="103" w:firstLine="0" w:firstLineChars="0"/>
              <w:jc w:val="center"/>
              <w:rPr>
                <w:rFonts w:hint="eastAsia"/>
                <w:lang w:val="en-US" w:eastAsia="zh-CN"/>
              </w:rPr>
            </w:pPr>
            <w:r>
              <w:rPr>
                <w:rFonts w:hint="eastAsia"/>
                <w:lang w:val="en-US" w:eastAsia="zh-CN"/>
              </w:rPr>
              <w:t>有害物质名称</w:t>
            </w:r>
          </w:p>
        </w:tc>
        <w:tc>
          <w:tcPr>
            <w:tcW w:w="861" w:type="dxa"/>
            <w:vAlign w:val="center"/>
          </w:tcPr>
          <w:p>
            <w:pPr>
              <w:ind w:left="216" w:leftChars="103" w:firstLine="0" w:firstLineChars="0"/>
              <w:jc w:val="center"/>
              <w:rPr>
                <w:rFonts w:hint="eastAsia"/>
                <w:lang w:val="en-US" w:eastAsia="zh-CN"/>
              </w:rPr>
            </w:pPr>
            <w:r>
              <w:rPr>
                <w:rFonts w:hint="eastAsia"/>
                <w:lang w:val="en-US" w:eastAsia="zh-CN"/>
              </w:rPr>
              <w:t>物理特性</w:t>
            </w:r>
          </w:p>
        </w:tc>
        <w:tc>
          <w:tcPr>
            <w:tcW w:w="1560" w:type="dxa"/>
            <w:gridSpan w:val="2"/>
            <w:vAlign w:val="center"/>
          </w:tcPr>
          <w:p>
            <w:pPr>
              <w:ind w:left="216" w:leftChars="103" w:firstLine="0" w:firstLineChars="0"/>
              <w:jc w:val="center"/>
              <w:rPr>
                <w:rFonts w:hint="eastAsia"/>
                <w:lang w:val="en-US" w:eastAsia="zh-CN"/>
              </w:rPr>
            </w:pPr>
            <w:r>
              <w:rPr>
                <w:rFonts w:hint="eastAsia"/>
                <w:lang w:val="en-US" w:eastAsia="zh-CN"/>
              </w:rPr>
              <w:t>危险特性</w:t>
            </w:r>
          </w:p>
        </w:tc>
        <w:tc>
          <w:tcPr>
            <w:tcW w:w="1871" w:type="dxa"/>
            <w:gridSpan w:val="2"/>
            <w:vAlign w:val="center"/>
          </w:tcPr>
          <w:p>
            <w:pPr>
              <w:ind w:left="216" w:leftChars="103" w:firstLine="0" w:firstLineChars="0"/>
              <w:jc w:val="center"/>
              <w:rPr>
                <w:rFonts w:hint="eastAsia"/>
                <w:lang w:val="en-US" w:eastAsia="zh-CN"/>
              </w:rPr>
            </w:pPr>
            <w:r>
              <w:rPr>
                <w:rFonts w:hint="eastAsia"/>
                <w:lang w:val="en-US" w:eastAsia="zh-CN"/>
              </w:rPr>
              <w:t>来源及产生工序</w:t>
            </w:r>
          </w:p>
        </w:tc>
        <w:tc>
          <w:tcPr>
            <w:tcW w:w="1001" w:type="dxa"/>
            <w:vAlign w:val="center"/>
          </w:tcPr>
          <w:p>
            <w:pPr>
              <w:ind w:left="14" w:leftChars="0" w:hanging="14" w:hangingChars="7"/>
              <w:jc w:val="center"/>
              <w:rPr>
                <w:rFonts w:hint="eastAsia"/>
                <w:lang w:val="en-US" w:eastAsia="zh-CN"/>
              </w:rPr>
            </w:pPr>
            <w:r>
              <w:rPr>
                <w:rFonts w:hint="eastAsia"/>
                <w:lang w:val="en-US" w:eastAsia="zh-CN"/>
              </w:rPr>
              <w:t>责任人</w:t>
            </w:r>
          </w:p>
        </w:tc>
        <w:tc>
          <w:tcPr>
            <w:tcW w:w="1045" w:type="dxa"/>
            <w:gridSpan w:val="2"/>
            <w:vAlign w:val="center"/>
          </w:tcPr>
          <w:p>
            <w:pPr>
              <w:ind w:left="216" w:leftChars="103" w:firstLine="0" w:firstLineChars="0"/>
              <w:jc w:val="center"/>
              <w:rPr>
                <w:rFonts w:hint="eastAsia"/>
                <w:lang w:val="en-US" w:eastAsia="zh-CN"/>
              </w:rPr>
            </w:pPr>
            <w:r>
              <w:rPr>
                <w:rFonts w:hint="eastAsia"/>
                <w:lang w:val="en-US" w:eastAsia="zh-CN"/>
              </w:rPr>
              <w:t>2022年库存量（吨）</w:t>
            </w:r>
          </w:p>
        </w:tc>
        <w:tc>
          <w:tcPr>
            <w:tcW w:w="1177" w:type="dxa"/>
            <w:gridSpan w:val="3"/>
            <w:vAlign w:val="center"/>
          </w:tcPr>
          <w:p>
            <w:pPr>
              <w:ind w:left="216" w:leftChars="103" w:firstLine="0" w:firstLineChars="0"/>
              <w:jc w:val="center"/>
              <w:rPr>
                <w:rFonts w:hint="eastAsia"/>
                <w:lang w:val="en-US" w:eastAsia="zh-CN"/>
              </w:rPr>
            </w:pPr>
            <w:r>
              <w:rPr>
                <w:rFonts w:hint="eastAsia"/>
                <w:lang w:val="en-US" w:eastAsia="zh-CN"/>
              </w:rPr>
              <w:t>2023年产生量（吨）</w:t>
            </w:r>
          </w:p>
        </w:tc>
        <w:tc>
          <w:tcPr>
            <w:tcW w:w="1236" w:type="dxa"/>
            <w:gridSpan w:val="3"/>
            <w:vAlign w:val="center"/>
          </w:tcPr>
          <w:p>
            <w:pPr>
              <w:ind w:left="216" w:leftChars="103" w:firstLine="0" w:firstLineChars="0"/>
              <w:jc w:val="center"/>
              <w:rPr>
                <w:rFonts w:hint="eastAsia"/>
                <w:lang w:val="en-US" w:eastAsia="zh-CN"/>
              </w:rPr>
            </w:pPr>
            <w:r>
              <w:rPr>
                <w:rFonts w:hint="eastAsia"/>
                <w:lang w:val="en-US" w:eastAsia="zh-CN"/>
              </w:rPr>
              <w:t>2023年转移/处置量</w:t>
            </w:r>
          </w:p>
        </w:tc>
        <w:tc>
          <w:tcPr>
            <w:tcW w:w="1363" w:type="dxa"/>
            <w:gridSpan w:val="2"/>
            <w:vAlign w:val="center"/>
          </w:tcPr>
          <w:p>
            <w:pPr>
              <w:ind w:left="216" w:leftChars="103" w:firstLine="0" w:firstLineChars="0"/>
              <w:jc w:val="center"/>
              <w:rPr>
                <w:rFonts w:hint="eastAsia"/>
                <w:lang w:val="en-US" w:eastAsia="zh-CN"/>
              </w:rPr>
            </w:pPr>
            <w:r>
              <w:rPr>
                <w:rFonts w:hint="eastAsia"/>
                <w:lang w:val="en-US" w:eastAsia="zh-CN"/>
              </w:rPr>
              <w:t>至2023年累计库存（吨）</w:t>
            </w:r>
          </w:p>
        </w:tc>
        <w:tc>
          <w:tcPr>
            <w:tcW w:w="2242"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废灯管</w:t>
            </w:r>
          </w:p>
        </w:tc>
        <w:tc>
          <w:tcPr>
            <w:tcW w:w="1243" w:type="dxa"/>
            <w:vAlign w:val="center"/>
          </w:tcPr>
          <w:p>
            <w:pPr>
              <w:jc w:val="both"/>
              <w:rPr>
                <w:rFonts w:hint="eastAsia"/>
                <w:vertAlign w:val="baseline"/>
                <w:lang w:val="en-US" w:eastAsia="zh-CN"/>
              </w:rPr>
            </w:pPr>
            <w:r>
              <w:rPr>
                <w:lang w:val="en-US" w:eastAsia="zh-CN"/>
              </w:rPr>
              <w:t>900-023-29</w:t>
            </w:r>
          </w:p>
        </w:tc>
        <w:tc>
          <w:tcPr>
            <w:tcW w:w="1203" w:type="dxa"/>
            <w:gridSpan w:val="2"/>
            <w:vAlign w:val="center"/>
          </w:tcPr>
          <w:p>
            <w:pPr>
              <w:ind w:left="216" w:leftChars="103" w:firstLine="0" w:firstLineChars="0"/>
              <w:jc w:val="center"/>
              <w:rPr>
                <w:rFonts w:hint="eastAsia"/>
                <w:vertAlign w:val="baseline"/>
                <w:lang w:val="en-US" w:eastAsia="zh-CN"/>
              </w:rPr>
            </w:pPr>
            <w:r>
              <w:rPr>
                <w:lang w:val="en-US" w:eastAsia="zh-CN"/>
              </w:rPr>
              <w:t>汞</w:t>
            </w:r>
          </w:p>
        </w:tc>
        <w:tc>
          <w:tcPr>
            <w:tcW w:w="861" w:type="dxa"/>
            <w:vAlign w:val="center"/>
          </w:tcPr>
          <w:p>
            <w:pPr>
              <w:ind w:left="216" w:leftChars="103" w:firstLine="0" w:firstLineChars="0"/>
              <w:jc w:val="center"/>
              <w:rPr>
                <w:rFonts w:hint="eastAsia"/>
                <w:vertAlign w:val="baseline"/>
                <w:lang w:val="en-US" w:eastAsia="zh-CN"/>
              </w:rPr>
            </w:pPr>
            <w:r>
              <w:rPr>
                <w:lang w:val="en-US" w:eastAsia="zh-CN"/>
              </w:rPr>
              <w:t>固态</w:t>
            </w:r>
          </w:p>
        </w:tc>
        <w:tc>
          <w:tcPr>
            <w:tcW w:w="1560" w:type="dxa"/>
            <w:gridSpan w:val="2"/>
            <w:vAlign w:val="center"/>
          </w:tcPr>
          <w:p>
            <w:pPr>
              <w:ind w:left="216" w:leftChars="103" w:firstLine="0" w:firstLineChars="0"/>
              <w:jc w:val="center"/>
              <w:rPr>
                <w:rFonts w:hint="eastAsia"/>
                <w:vertAlign w:val="baseline"/>
                <w:lang w:val="en-US" w:eastAsia="zh-CN"/>
              </w:rPr>
            </w:pPr>
            <w:r>
              <w:rPr>
                <w:lang w:val="en-US" w:eastAsia="zh-CN"/>
              </w:rPr>
              <w:t>毒性</w:t>
            </w:r>
          </w:p>
        </w:tc>
        <w:tc>
          <w:tcPr>
            <w:tcW w:w="1871" w:type="dxa"/>
            <w:gridSpan w:val="2"/>
            <w:vAlign w:val="center"/>
          </w:tcPr>
          <w:p>
            <w:pPr>
              <w:ind w:left="216" w:leftChars="103" w:firstLine="0" w:firstLineChars="0"/>
              <w:jc w:val="center"/>
              <w:rPr>
                <w:rFonts w:hint="eastAsia"/>
                <w:vertAlign w:val="baseline"/>
                <w:lang w:val="en-US" w:eastAsia="zh-CN"/>
              </w:rPr>
            </w:pPr>
            <w:r>
              <w:rPr>
                <w:lang w:val="en-US" w:eastAsia="zh-CN"/>
              </w:rPr>
              <w:t>日常办公、生</w:t>
            </w:r>
          </w:p>
        </w:tc>
        <w:tc>
          <w:tcPr>
            <w:tcW w:w="1001" w:type="dxa"/>
            <w:vAlign w:val="center"/>
          </w:tcPr>
          <w:p>
            <w:pPr>
              <w:ind w:left="14" w:leftChars="0" w:hanging="14" w:hangingChars="7"/>
              <w:jc w:val="center"/>
              <w:rPr>
                <w:rFonts w:hint="eastAsia"/>
                <w:vertAlign w:val="baseline"/>
                <w:lang w:val="en-US" w:eastAsia="zh-CN"/>
              </w:rPr>
            </w:pPr>
            <w:r>
              <w:rPr>
                <w:rFonts w:hint="eastAsia"/>
                <w:lang w:val="en-US" w:eastAsia="zh-CN"/>
              </w:rPr>
              <w:t>臧英</w:t>
            </w:r>
          </w:p>
        </w:tc>
        <w:tc>
          <w:tcPr>
            <w:tcW w:w="1045"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0.0177</w:t>
            </w:r>
          </w:p>
        </w:tc>
        <w:tc>
          <w:tcPr>
            <w:tcW w:w="1177" w:type="dxa"/>
            <w:gridSpan w:val="3"/>
            <w:vAlign w:val="center"/>
          </w:tcPr>
          <w:p>
            <w:pPr>
              <w:ind w:left="216" w:leftChars="103" w:firstLine="0" w:firstLineChars="0"/>
              <w:jc w:val="center"/>
              <w:rPr>
                <w:rFonts w:hint="eastAsia"/>
                <w:vertAlign w:val="baseline"/>
                <w:lang w:val="en-US" w:eastAsia="zh-CN"/>
              </w:rPr>
            </w:pPr>
            <w:r>
              <w:rPr>
                <w:rFonts w:hint="eastAsia"/>
                <w:lang w:val="en-US" w:eastAsia="zh-CN"/>
              </w:rPr>
              <w:t>0</w:t>
            </w:r>
          </w:p>
        </w:tc>
        <w:tc>
          <w:tcPr>
            <w:tcW w:w="1236" w:type="dxa"/>
            <w:gridSpan w:val="3"/>
            <w:vAlign w:val="center"/>
          </w:tcPr>
          <w:p>
            <w:pPr>
              <w:ind w:left="14" w:leftChars="0" w:hanging="14" w:hangingChars="7"/>
              <w:jc w:val="center"/>
              <w:rPr>
                <w:rFonts w:hint="eastAsia"/>
                <w:vertAlign w:val="baseline"/>
                <w:lang w:val="en-US" w:eastAsia="zh-CN"/>
              </w:rPr>
            </w:pPr>
            <w:r>
              <w:rPr>
                <w:rFonts w:hint="eastAsia"/>
                <w:vertAlign w:val="baseline"/>
                <w:lang w:val="en-US" w:eastAsia="zh-CN"/>
              </w:rPr>
              <w:t>0</w:t>
            </w:r>
          </w:p>
        </w:tc>
        <w:tc>
          <w:tcPr>
            <w:tcW w:w="1363"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0.0177</w:t>
            </w:r>
          </w:p>
        </w:tc>
        <w:tc>
          <w:tcPr>
            <w:tcW w:w="2242" w:type="dxa"/>
            <w:gridSpan w:val="2"/>
            <w:vAlign w:val="center"/>
          </w:tcPr>
          <w:p>
            <w:pPr>
              <w:ind w:left="216" w:leftChars="103" w:firstLine="0" w:firstLineChars="0"/>
              <w:jc w:val="center"/>
              <w:rPr>
                <w:rFonts w:hint="eastAsia"/>
                <w:vertAlign w:val="baseline"/>
                <w:lang w:val="en-US" w:eastAsia="zh-CN"/>
              </w:rPr>
            </w:pPr>
            <w:r>
              <w:rPr>
                <w:rFonts w:hint="eastAsia"/>
                <w:sz w:val="21"/>
                <w:szCs w:val="21"/>
                <w:lang w:val="en-US" w:eastAsia="zh-CN"/>
              </w:rPr>
              <w:t>暂存于危险废物临时贮存库2号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废硒鼓色带</w:t>
            </w:r>
          </w:p>
        </w:tc>
        <w:tc>
          <w:tcPr>
            <w:tcW w:w="1243" w:type="dxa"/>
            <w:vAlign w:val="center"/>
          </w:tcPr>
          <w:p>
            <w:pPr>
              <w:jc w:val="both"/>
              <w:rPr>
                <w:rFonts w:hint="eastAsia"/>
                <w:vertAlign w:val="baseline"/>
                <w:lang w:val="en-US" w:eastAsia="zh-CN"/>
              </w:rPr>
            </w:pPr>
            <w:r>
              <w:rPr>
                <w:lang w:val="en-US" w:eastAsia="zh-CN"/>
              </w:rPr>
              <w:t>900-041-49</w:t>
            </w:r>
          </w:p>
        </w:tc>
        <w:tc>
          <w:tcPr>
            <w:tcW w:w="1203"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废油墨</w:t>
            </w:r>
          </w:p>
        </w:tc>
        <w:tc>
          <w:tcPr>
            <w:tcW w:w="861" w:type="dxa"/>
            <w:vAlign w:val="center"/>
          </w:tcPr>
          <w:p>
            <w:pPr>
              <w:ind w:left="216" w:leftChars="103" w:firstLine="0" w:firstLineChars="0"/>
              <w:jc w:val="center"/>
              <w:rPr>
                <w:rFonts w:hint="eastAsia"/>
                <w:vertAlign w:val="baseline"/>
                <w:lang w:val="en-US" w:eastAsia="zh-CN"/>
              </w:rPr>
            </w:pPr>
            <w:r>
              <w:rPr>
                <w:lang w:val="en-US" w:eastAsia="zh-CN"/>
              </w:rPr>
              <w:t>固态</w:t>
            </w:r>
          </w:p>
        </w:tc>
        <w:tc>
          <w:tcPr>
            <w:tcW w:w="1560" w:type="dxa"/>
            <w:gridSpan w:val="2"/>
            <w:vAlign w:val="center"/>
          </w:tcPr>
          <w:p>
            <w:pPr>
              <w:ind w:left="216" w:leftChars="103" w:firstLine="0" w:firstLineChars="0"/>
              <w:jc w:val="center"/>
              <w:rPr>
                <w:rFonts w:hint="eastAsia"/>
                <w:vertAlign w:val="baseline"/>
                <w:lang w:val="en-US" w:eastAsia="zh-CN"/>
              </w:rPr>
            </w:pPr>
            <w:r>
              <w:rPr>
                <w:lang w:val="en-US" w:eastAsia="zh-CN"/>
              </w:rPr>
              <w:t>毒性</w:t>
            </w:r>
          </w:p>
        </w:tc>
        <w:tc>
          <w:tcPr>
            <w:tcW w:w="1871" w:type="dxa"/>
            <w:gridSpan w:val="2"/>
            <w:vAlign w:val="center"/>
          </w:tcPr>
          <w:p>
            <w:pPr>
              <w:ind w:left="216" w:leftChars="103" w:firstLine="0" w:firstLineChars="0"/>
              <w:jc w:val="center"/>
              <w:rPr>
                <w:rFonts w:hint="eastAsia"/>
                <w:vertAlign w:val="baseline"/>
                <w:lang w:val="en-US" w:eastAsia="zh-CN"/>
              </w:rPr>
            </w:pPr>
            <w:r>
              <w:rPr>
                <w:lang w:val="en-US" w:eastAsia="zh-CN"/>
              </w:rPr>
              <w:t>日常办公打印机产生</w:t>
            </w:r>
          </w:p>
        </w:tc>
        <w:tc>
          <w:tcPr>
            <w:tcW w:w="1001" w:type="dxa"/>
            <w:vAlign w:val="center"/>
          </w:tcPr>
          <w:p>
            <w:pPr>
              <w:ind w:left="14" w:leftChars="0" w:hanging="14" w:hangingChars="7"/>
              <w:jc w:val="center"/>
              <w:rPr>
                <w:rFonts w:hint="eastAsia"/>
                <w:vertAlign w:val="baseline"/>
                <w:lang w:val="en-US" w:eastAsia="zh-CN"/>
              </w:rPr>
            </w:pPr>
            <w:r>
              <w:rPr>
                <w:rFonts w:hint="eastAsia"/>
                <w:lang w:val="en-US" w:eastAsia="zh-CN"/>
              </w:rPr>
              <w:t>臧英</w:t>
            </w:r>
          </w:p>
        </w:tc>
        <w:tc>
          <w:tcPr>
            <w:tcW w:w="1045" w:type="dxa"/>
            <w:gridSpan w:val="2"/>
            <w:vAlign w:val="center"/>
          </w:tcPr>
          <w:p>
            <w:pPr>
              <w:jc w:val="center"/>
              <w:rPr>
                <w:rFonts w:hint="eastAsia"/>
                <w:vertAlign w:val="baseline"/>
                <w:lang w:val="en-US" w:eastAsia="zh-CN"/>
              </w:rPr>
            </w:pPr>
            <w:r>
              <w:rPr>
                <w:rFonts w:hint="eastAsia"/>
                <w:vertAlign w:val="baseline"/>
                <w:lang w:val="en-US" w:eastAsia="zh-CN"/>
              </w:rPr>
              <w:t>0.006</w:t>
            </w:r>
          </w:p>
        </w:tc>
        <w:tc>
          <w:tcPr>
            <w:tcW w:w="1177" w:type="dxa"/>
            <w:gridSpan w:val="3"/>
            <w:vAlign w:val="center"/>
          </w:tcPr>
          <w:p>
            <w:pPr>
              <w:ind w:left="216" w:leftChars="103" w:firstLine="0" w:firstLineChars="0"/>
              <w:jc w:val="center"/>
              <w:rPr>
                <w:rFonts w:hint="eastAsia"/>
                <w:vertAlign w:val="baseline"/>
                <w:lang w:val="en-US" w:eastAsia="zh-CN"/>
              </w:rPr>
            </w:pPr>
            <w:r>
              <w:rPr>
                <w:rFonts w:hint="eastAsia"/>
                <w:lang w:val="en-US" w:eastAsia="zh-CN"/>
              </w:rPr>
              <w:t>0.038</w:t>
            </w:r>
          </w:p>
        </w:tc>
        <w:tc>
          <w:tcPr>
            <w:tcW w:w="1236" w:type="dxa"/>
            <w:gridSpan w:val="3"/>
            <w:vAlign w:val="center"/>
          </w:tcPr>
          <w:p>
            <w:pPr>
              <w:ind w:left="14" w:leftChars="0" w:hanging="14" w:hangingChars="7"/>
              <w:jc w:val="center"/>
              <w:rPr>
                <w:rFonts w:hint="eastAsia"/>
                <w:vertAlign w:val="baseline"/>
                <w:lang w:val="en-US" w:eastAsia="zh-CN"/>
              </w:rPr>
            </w:pPr>
            <w:r>
              <w:rPr>
                <w:rFonts w:hint="eastAsia"/>
                <w:vertAlign w:val="baseline"/>
                <w:lang w:val="en-US" w:eastAsia="zh-CN"/>
              </w:rPr>
              <w:t>0.024</w:t>
            </w:r>
          </w:p>
        </w:tc>
        <w:tc>
          <w:tcPr>
            <w:tcW w:w="1363" w:type="dxa"/>
            <w:gridSpan w:val="2"/>
            <w:vAlign w:val="center"/>
          </w:tcPr>
          <w:p>
            <w:pPr>
              <w:jc w:val="center"/>
              <w:rPr>
                <w:rFonts w:hint="eastAsia"/>
                <w:vertAlign w:val="baseline"/>
                <w:lang w:val="en-US" w:eastAsia="zh-CN"/>
              </w:rPr>
            </w:pPr>
            <w:r>
              <w:rPr>
                <w:rFonts w:hint="eastAsia"/>
                <w:lang w:val="en-US" w:eastAsia="zh-CN"/>
              </w:rPr>
              <w:t>0.02</w:t>
            </w:r>
          </w:p>
        </w:tc>
        <w:tc>
          <w:tcPr>
            <w:tcW w:w="2242"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委托山东新宇环保科技有限公司处置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废药品包装</w:t>
            </w:r>
          </w:p>
        </w:tc>
        <w:tc>
          <w:tcPr>
            <w:tcW w:w="1243" w:type="dxa"/>
            <w:vAlign w:val="center"/>
          </w:tcPr>
          <w:p>
            <w:pPr>
              <w:jc w:val="both"/>
              <w:rPr>
                <w:rFonts w:hint="eastAsia"/>
                <w:vertAlign w:val="baseline"/>
                <w:lang w:val="en-US" w:eastAsia="zh-CN"/>
              </w:rPr>
            </w:pPr>
            <w:r>
              <w:rPr>
                <w:lang w:val="en-US" w:eastAsia="zh-CN"/>
              </w:rPr>
              <w:t>900-041-49</w:t>
            </w:r>
          </w:p>
        </w:tc>
        <w:tc>
          <w:tcPr>
            <w:tcW w:w="1203" w:type="dxa"/>
            <w:gridSpan w:val="2"/>
            <w:vAlign w:val="center"/>
          </w:tcPr>
          <w:p>
            <w:pPr>
              <w:ind w:left="216" w:leftChars="103" w:firstLine="0" w:firstLineChars="0"/>
              <w:jc w:val="center"/>
              <w:rPr>
                <w:rFonts w:hint="eastAsia"/>
                <w:vertAlign w:val="baseline"/>
                <w:lang w:val="en-US" w:eastAsia="zh-CN"/>
              </w:rPr>
            </w:pPr>
            <w:r>
              <w:rPr>
                <w:lang w:val="en-US" w:eastAsia="zh-CN"/>
              </w:rPr>
              <w:t>氰化物、腐蚀性</w:t>
            </w:r>
          </w:p>
        </w:tc>
        <w:tc>
          <w:tcPr>
            <w:tcW w:w="861" w:type="dxa"/>
            <w:vAlign w:val="center"/>
          </w:tcPr>
          <w:p>
            <w:pPr>
              <w:ind w:left="216" w:leftChars="103" w:firstLine="0" w:firstLineChars="0"/>
              <w:jc w:val="center"/>
              <w:rPr>
                <w:rFonts w:hint="eastAsia"/>
                <w:vertAlign w:val="baseline"/>
                <w:lang w:val="en-US" w:eastAsia="zh-CN"/>
              </w:rPr>
            </w:pPr>
            <w:r>
              <w:rPr>
                <w:lang w:val="en-US" w:eastAsia="zh-CN"/>
              </w:rPr>
              <w:t>固态</w:t>
            </w:r>
          </w:p>
        </w:tc>
        <w:tc>
          <w:tcPr>
            <w:tcW w:w="1560" w:type="dxa"/>
            <w:gridSpan w:val="2"/>
            <w:vAlign w:val="center"/>
          </w:tcPr>
          <w:p>
            <w:pPr>
              <w:ind w:left="216" w:leftChars="103" w:firstLine="0" w:firstLineChars="0"/>
              <w:jc w:val="center"/>
              <w:rPr>
                <w:rFonts w:hint="eastAsia"/>
                <w:vertAlign w:val="baseline"/>
                <w:lang w:val="en-US" w:eastAsia="zh-CN"/>
              </w:rPr>
            </w:pPr>
            <w:r>
              <w:rPr>
                <w:lang w:val="en-US" w:eastAsia="zh-CN"/>
              </w:rPr>
              <w:t>感染性,毒性</w:t>
            </w:r>
          </w:p>
        </w:tc>
        <w:tc>
          <w:tcPr>
            <w:tcW w:w="1871" w:type="dxa"/>
            <w:gridSpan w:val="2"/>
            <w:vAlign w:val="center"/>
          </w:tcPr>
          <w:p>
            <w:pPr>
              <w:ind w:left="216" w:leftChars="103" w:firstLine="0" w:firstLineChars="0"/>
              <w:jc w:val="center"/>
              <w:rPr>
                <w:rFonts w:hint="eastAsia"/>
                <w:vertAlign w:val="baseline"/>
                <w:lang w:val="en-US" w:eastAsia="zh-CN"/>
              </w:rPr>
            </w:pPr>
            <w:r>
              <w:rPr>
                <w:lang w:val="en-US" w:eastAsia="zh-CN"/>
              </w:rPr>
              <w:t>化验室使用化学药剂包装</w:t>
            </w:r>
          </w:p>
        </w:tc>
        <w:tc>
          <w:tcPr>
            <w:tcW w:w="1001" w:type="dxa"/>
            <w:vAlign w:val="center"/>
          </w:tcPr>
          <w:p>
            <w:pPr>
              <w:ind w:left="14" w:leftChars="0" w:hanging="14" w:hangingChars="7"/>
              <w:jc w:val="center"/>
              <w:rPr>
                <w:rFonts w:hint="eastAsia"/>
                <w:vertAlign w:val="baseline"/>
                <w:lang w:val="en-US" w:eastAsia="zh-CN"/>
              </w:rPr>
            </w:pPr>
            <w:r>
              <w:rPr>
                <w:rFonts w:hint="eastAsia"/>
                <w:lang w:val="en-US" w:eastAsia="zh-CN"/>
              </w:rPr>
              <w:t>臧英</w:t>
            </w:r>
          </w:p>
        </w:tc>
        <w:tc>
          <w:tcPr>
            <w:tcW w:w="1045" w:type="dxa"/>
            <w:gridSpan w:val="2"/>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w:t>
            </w:r>
          </w:p>
        </w:tc>
        <w:tc>
          <w:tcPr>
            <w:tcW w:w="1177" w:type="dxa"/>
            <w:gridSpan w:val="3"/>
            <w:vAlign w:val="center"/>
          </w:tcPr>
          <w:p>
            <w:pPr>
              <w:ind w:left="216" w:leftChars="103" w:firstLine="0" w:firstLineChars="0"/>
              <w:jc w:val="center"/>
              <w:rPr>
                <w:rFonts w:hint="eastAsia"/>
                <w:vertAlign w:val="baseline"/>
                <w:lang w:val="en-US" w:eastAsia="zh-CN"/>
              </w:rPr>
            </w:pPr>
            <w:r>
              <w:rPr>
                <w:rFonts w:hint="eastAsia"/>
                <w:lang w:val="en-US" w:eastAsia="zh-CN"/>
              </w:rPr>
              <w:t>0</w:t>
            </w:r>
          </w:p>
        </w:tc>
        <w:tc>
          <w:tcPr>
            <w:tcW w:w="1236" w:type="dxa"/>
            <w:gridSpan w:val="3"/>
            <w:vAlign w:val="center"/>
          </w:tcPr>
          <w:p>
            <w:pPr>
              <w:ind w:left="14" w:leftChars="0" w:hanging="14" w:hangingChars="7"/>
              <w:jc w:val="center"/>
              <w:rPr>
                <w:rFonts w:hint="eastAsia"/>
                <w:vertAlign w:val="baseline"/>
                <w:lang w:val="en-US" w:eastAsia="zh-CN"/>
              </w:rPr>
            </w:pPr>
            <w:r>
              <w:rPr>
                <w:rFonts w:hint="eastAsia"/>
                <w:lang w:val="en-US" w:eastAsia="zh-CN"/>
              </w:rPr>
              <w:t>0</w:t>
            </w:r>
          </w:p>
        </w:tc>
        <w:tc>
          <w:tcPr>
            <w:tcW w:w="1363"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0</w:t>
            </w:r>
          </w:p>
        </w:tc>
        <w:tc>
          <w:tcPr>
            <w:tcW w:w="2242" w:type="dxa"/>
            <w:gridSpan w:val="2"/>
            <w:vAlign w:val="center"/>
          </w:tcPr>
          <w:p>
            <w:pPr>
              <w:ind w:left="216" w:leftChars="103" w:firstLine="0" w:firstLineChars="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废蓄电池</w:t>
            </w:r>
          </w:p>
        </w:tc>
        <w:tc>
          <w:tcPr>
            <w:tcW w:w="1243" w:type="dxa"/>
            <w:vAlign w:val="center"/>
          </w:tcPr>
          <w:p>
            <w:pPr>
              <w:jc w:val="both"/>
              <w:rPr>
                <w:rFonts w:hint="eastAsia"/>
                <w:vertAlign w:val="baseline"/>
                <w:lang w:val="en-US" w:eastAsia="zh-CN"/>
              </w:rPr>
            </w:pPr>
            <w:r>
              <w:rPr>
                <w:lang w:val="en-US" w:eastAsia="zh-CN"/>
              </w:rPr>
              <w:t>900-052-31</w:t>
            </w:r>
          </w:p>
        </w:tc>
        <w:tc>
          <w:tcPr>
            <w:tcW w:w="1203" w:type="dxa"/>
            <w:gridSpan w:val="2"/>
            <w:vAlign w:val="center"/>
          </w:tcPr>
          <w:p>
            <w:pPr>
              <w:ind w:left="216" w:leftChars="103" w:firstLine="0" w:firstLineChars="0"/>
              <w:jc w:val="center"/>
              <w:rPr>
                <w:rFonts w:hint="eastAsia"/>
                <w:vertAlign w:val="baseline"/>
                <w:lang w:val="en-US" w:eastAsia="zh-CN"/>
              </w:rPr>
            </w:pPr>
            <w:r>
              <w:rPr>
                <w:lang w:val="en-US" w:eastAsia="zh-CN"/>
              </w:rPr>
              <w:t>铅等</w:t>
            </w:r>
          </w:p>
        </w:tc>
        <w:tc>
          <w:tcPr>
            <w:tcW w:w="861" w:type="dxa"/>
            <w:vAlign w:val="center"/>
          </w:tcPr>
          <w:p>
            <w:pPr>
              <w:ind w:left="216" w:leftChars="103" w:firstLine="0" w:firstLineChars="0"/>
              <w:jc w:val="center"/>
              <w:rPr>
                <w:rFonts w:hint="eastAsia"/>
                <w:vertAlign w:val="baseline"/>
                <w:lang w:val="en-US" w:eastAsia="zh-CN"/>
              </w:rPr>
            </w:pPr>
            <w:r>
              <w:rPr>
                <w:lang w:val="en-US" w:eastAsia="zh-CN"/>
              </w:rPr>
              <w:t>固态</w:t>
            </w:r>
          </w:p>
        </w:tc>
        <w:tc>
          <w:tcPr>
            <w:tcW w:w="1560" w:type="dxa"/>
            <w:gridSpan w:val="2"/>
            <w:vAlign w:val="center"/>
          </w:tcPr>
          <w:p>
            <w:pPr>
              <w:ind w:left="216" w:leftChars="103" w:firstLine="0" w:firstLineChars="0"/>
              <w:jc w:val="center"/>
              <w:rPr>
                <w:rFonts w:hint="eastAsia"/>
                <w:vertAlign w:val="baseline"/>
                <w:lang w:val="en-US" w:eastAsia="zh-CN"/>
              </w:rPr>
            </w:pPr>
            <w:r>
              <w:rPr>
                <w:lang w:val="en-US" w:eastAsia="zh-CN"/>
              </w:rPr>
              <w:t>毒性</w:t>
            </w:r>
          </w:p>
        </w:tc>
        <w:tc>
          <w:tcPr>
            <w:tcW w:w="1871"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厂</w:t>
            </w:r>
            <w:r>
              <w:rPr>
                <w:lang w:val="en-US" w:eastAsia="zh-CN"/>
              </w:rPr>
              <w:t>内电瓶车、运输货车检修更换</w:t>
            </w:r>
          </w:p>
        </w:tc>
        <w:tc>
          <w:tcPr>
            <w:tcW w:w="1001" w:type="dxa"/>
            <w:vAlign w:val="center"/>
          </w:tcPr>
          <w:p>
            <w:pPr>
              <w:ind w:left="14" w:leftChars="0" w:hanging="14" w:hangingChars="7"/>
              <w:jc w:val="center"/>
              <w:rPr>
                <w:rFonts w:hint="eastAsia"/>
                <w:vertAlign w:val="baseline"/>
                <w:lang w:val="en-US" w:eastAsia="zh-CN"/>
              </w:rPr>
            </w:pPr>
            <w:r>
              <w:rPr>
                <w:rFonts w:hint="eastAsia"/>
                <w:lang w:val="en-US" w:eastAsia="zh-CN"/>
              </w:rPr>
              <w:t>臧英</w:t>
            </w:r>
          </w:p>
        </w:tc>
        <w:tc>
          <w:tcPr>
            <w:tcW w:w="1045" w:type="dxa"/>
            <w:gridSpan w:val="2"/>
            <w:vAlign w:val="center"/>
          </w:tcPr>
          <w:p>
            <w:pPr>
              <w:jc w:val="center"/>
              <w:rPr>
                <w:rFonts w:hint="eastAsia"/>
                <w:vertAlign w:val="baseline"/>
                <w:lang w:val="en-US" w:eastAsia="zh-CN"/>
              </w:rPr>
            </w:pPr>
            <w:r>
              <w:rPr>
                <w:rFonts w:hint="eastAsia"/>
                <w:vertAlign w:val="baseline"/>
                <w:lang w:val="en-US" w:eastAsia="zh-CN"/>
              </w:rPr>
              <w:t>6.0977</w:t>
            </w:r>
          </w:p>
        </w:tc>
        <w:tc>
          <w:tcPr>
            <w:tcW w:w="1177" w:type="dxa"/>
            <w:gridSpan w:val="3"/>
            <w:vAlign w:val="center"/>
          </w:tcPr>
          <w:p>
            <w:pPr>
              <w:ind w:left="216" w:leftChars="103" w:firstLine="0" w:firstLineChars="0"/>
              <w:jc w:val="center"/>
              <w:rPr>
                <w:rFonts w:hint="eastAsia"/>
                <w:vertAlign w:val="baseline"/>
                <w:lang w:val="en-US" w:eastAsia="zh-CN"/>
              </w:rPr>
            </w:pPr>
            <w:r>
              <w:rPr>
                <w:rFonts w:hint="eastAsia"/>
                <w:lang w:val="en-US" w:eastAsia="zh-CN"/>
              </w:rPr>
              <w:t>2.1403</w:t>
            </w:r>
          </w:p>
        </w:tc>
        <w:tc>
          <w:tcPr>
            <w:tcW w:w="1236" w:type="dxa"/>
            <w:gridSpan w:val="3"/>
            <w:vAlign w:val="center"/>
          </w:tcPr>
          <w:p>
            <w:pPr>
              <w:ind w:left="14" w:leftChars="0" w:hanging="14" w:hangingChars="7"/>
              <w:jc w:val="center"/>
              <w:rPr>
                <w:rFonts w:hint="eastAsia"/>
                <w:vertAlign w:val="baseline"/>
                <w:lang w:val="en-US" w:eastAsia="zh-CN"/>
              </w:rPr>
            </w:pPr>
            <w:r>
              <w:rPr>
                <w:rFonts w:hint="eastAsia"/>
                <w:lang w:val="en-US" w:eastAsia="zh-CN"/>
              </w:rPr>
              <w:t>7.6</w:t>
            </w:r>
          </w:p>
        </w:tc>
        <w:tc>
          <w:tcPr>
            <w:tcW w:w="1363" w:type="dxa"/>
            <w:gridSpan w:val="2"/>
            <w:vAlign w:val="center"/>
          </w:tcPr>
          <w:p>
            <w:pPr>
              <w:jc w:val="center"/>
              <w:rPr>
                <w:rFonts w:hint="eastAsia"/>
                <w:vertAlign w:val="baseline"/>
                <w:lang w:val="en-US" w:eastAsia="zh-CN"/>
              </w:rPr>
            </w:pPr>
            <w:r>
              <w:rPr>
                <w:rFonts w:hint="eastAsia"/>
                <w:lang w:val="en-US" w:eastAsia="zh-CN"/>
              </w:rPr>
              <w:t>0.638</w:t>
            </w:r>
          </w:p>
        </w:tc>
        <w:tc>
          <w:tcPr>
            <w:tcW w:w="2242" w:type="dxa"/>
            <w:gridSpan w:val="2"/>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委托烟台金潮宇科蓄电池有限公司处置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废机油桶</w:t>
            </w:r>
          </w:p>
        </w:tc>
        <w:tc>
          <w:tcPr>
            <w:tcW w:w="1243" w:type="dxa"/>
            <w:vAlign w:val="center"/>
          </w:tcPr>
          <w:p>
            <w:pPr>
              <w:jc w:val="both"/>
              <w:rPr>
                <w:rFonts w:hint="eastAsia"/>
                <w:vertAlign w:val="baseline"/>
                <w:lang w:val="en-US" w:eastAsia="zh-CN"/>
              </w:rPr>
            </w:pPr>
            <w:r>
              <w:rPr>
                <w:lang w:val="en-US" w:eastAsia="zh-CN"/>
              </w:rPr>
              <w:t>900-249-08</w:t>
            </w:r>
          </w:p>
        </w:tc>
        <w:tc>
          <w:tcPr>
            <w:tcW w:w="1203"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废机油</w:t>
            </w:r>
          </w:p>
        </w:tc>
        <w:tc>
          <w:tcPr>
            <w:tcW w:w="861" w:type="dxa"/>
            <w:vAlign w:val="center"/>
          </w:tcPr>
          <w:p>
            <w:pPr>
              <w:ind w:left="216" w:leftChars="103" w:firstLine="0" w:firstLineChars="0"/>
              <w:jc w:val="center"/>
              <w:rPr>
                <w:rFonts w:hint="eastAsia"/>
                <w:vertAlign w:val="baseline"/>
                <w:lang w:val="en-US" w:eastAsia="zh-CN"/>
              </w:rPr>
            </w:pPr>
            <w:r>
              <w:rPr>
                <w:lang w:val="en-US" w:eastAsia="zh-CN"/>
              </w:rPr>
              <w:t>固态</w:t>
            </w:r>
          </w:p>
        </w:tc>
        <w:tc>
          <w:tcPr>
            <w:tcW w:w="1560" w:type="dxa"/>
            <w:gridSpan w:val="2"/>
            <w:vAlign w:val="center"/>
          </w:tcPr>
          <w:p>
            <w:pPr>
              <w:ind w:left="216" w:leftChars="103" w:firstLine="0" w:firstLineChars="0"/>
              <w:jc w:val="center"/>
              <w:rPr>
                <w:rFonts w:hint="eastAsia"/>
                <w:vertAlign w:val="baseline"/>
                <w:lang w:val="en-US" w:eastAsia="zh-CN"/>
              </w:rPr>
            </w:pPr>
            <w:r>
              <w:rPr>
                <w:lang w:val="en-US" w:eastAsia="zh-CN"/>
              </w:rPr>
              <w:t>易燃性,毒性</w:t>
            </w:r>
          </w:p>
        </w:tc>
        <w:tc>
          <w:tcPr>
            <w:tcW w:w="1871"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车辆设备检修使用机油产生</w:t>
            </w:r>
          </w:p>
        </w:tc>
        <w:tc>
          <w:tcPr>
            <w:tcW w:w="1001" w:type="dxa"/>
            <w:vAlign w:val="center"/>
          </w:tcPr>
          <w:p>
            <w:pPr>
              <w:ind w:left="14" w:leftChars="0" w:hanging="14" w:hangingChars="7"/>
              <w:jc w:val="center"/>
              <w:rPr>
                <w:rFonts w:hint="eastAsia"/>
                <w:vertAlign w:val="baseline"/>
                <w:lang w:val="en-US" w:eastAsia="zh-CN"/>
              </w:rPr>
            </w:pPr>
            <w:r>
              <w:rPr>
                <w:rFonts w:hint="eastAsia"/>
                <w:lang w:val="en-US" w:eastAsia="zh-CN"/>
              </w:rPr>
              <w:t>臧英</w:t>
            </w:r>
          </w:p>
        </w:tc>
        <w:tc>
          <w:tcPr>
            <w:tcW w:w="1045" w:type="dxa"/>
            <w:gridSpan w:val="2"/>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0.045</w:t>
            </w:r>
          </w:p>
        </w:tc>
        <w:tc>
          <w:tcPr>
            <w:tcW w:w="1177"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0.477</w:t>
            </w:r>
          </w:p>
        </w:tc>
        <w:tc>
          <w:tcPr>
            <w:tcW w:w="1236"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0.3</w:t>
            </w:r>
          </w:p>
        </w:tc>
        <w:tc>
          <w:tcPr>
            <w:tcW w:w="1363" w:type="dxa"/>
            <w:gridSpan w:val="2"/>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0.222</w:t>
            </w:r>
          </w:p>
        </w:tc>
        <w:tc>
          <w:tcPr>
            <w:tcW w:w="2242"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委托山东新宇环保科技有限公司处置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氰化尾渣</w:t>
            </w:r>
          </w:p>
        </w:tc>
        <w:tc>
          <w:tcPr>
            <w:tcW w:w="1243" w:type="dxa"/>
            <w:vAlign w:val="center"/>
          </w:tcPr>
          <w:p>
            <w:pPr>
              <w:jc w:val="both"/>
              <w:rPr>
                <w:rFonts w:hint="eastAsia"/>
                <w:vertAlign w:val="baseline"/>
                <w:lang w:val="en-US" w:eastAsia="zh-CN"/>
              </w:rPr>
            </w:pPr>
            <w:r>
              <w:rPr>
                <w:lang w:val="en-US" w:eastAsia="zh-CN"/>
              </w:rPr>
              <w:t>092-003-33</w:t>
            </w:r>
          </w:p>
        </w:tc>
        <w:tc>
          <w:tcPr>
            <w:tcW w:w="1203" w:type="dxa"/>
            <w:gridSpan w:val="2"/>
            <w:vAlign w:val="center"/>
          </w:tcPr>
          <w:p>
            <w:pPr>
              <w:ind w:left="216" w:leftChars="103" w:firstLine="0" w:firstLineChars="0"/>
              <w:jc w:val="center"/>
              <w:rPr>
                <w:rFonts w:hint="eastAsia"/>
                <w:lang w:val="en-US" w:eastAsia="zh-CN"/>
              </w:rPr>
            </w:pPr>
            <w:r>
              <w:rPr>
                <w:lang w:val="en-US" w:eastAsia="zh-CN"/>
              </w:rPr>
              <w:t>氰化物</w:t>
            </w:r>
          </w:p>
        </w:tc>
        <w:tc>
          <w:tcPr>
            <w:tcW w:w="861" w:type="dxa"/>
            <w:vAlign w:val="center"/>
          </w:tcPr>
          <w:p>
            <w:pPr>
              <w:ind w:left="216" w:leftChars="103" w:firstLine="0" w:firstLineChars="0"/>
              <w:jc w:val="center"/>
              <w:rPr>
                <w:rFonts w:hint="eastAsia"/>
                <w:vertAlign w:val="baseline"/>
                <w:lang w:val="en-US" w:eastAsia="zh-CN"/>
              </w:rPr>
            </w:pPr>
            <w:r>
              <w:rPr>
                <w:lang w:val="en-US" w:eastAsia="zh-CN"/>
              </w:rPr>
              <w:t>固态</w:t>
            </w:r>
          </w:p>
        </w:tc>
        <w:tc>
          <w:tcPr>
            <w:tcW w:w="1560" w:type="dxa"/>
            <w:gridSpan w:val="2"/>
            <w:vAlign w:val="center"/>
          </w:tcPr>
          <w:p>
            <w:pPr>
              <w:ind w:left="216" w:leftChars="103" w:firstLine="0" w:firstLineChars="0"/>
              <w:jc w:val="center"/>
              <w:rPr>
                <w:rFonts w:hint="eastAsia"/>
                <w:vertAlign w:val="baseline"/>
                <w:lang w:val="en-US" w:eastAsia="zh-CN"/>
              </w:rPr>
            </w:pPr>
            <w:r>
              <w:rPr>
                <w:lang w:val="en-US" w:eastAsia="zh-CN"/>
              </w:rPr>
              <w:t>毒性</w:t>
            </w:r>
          </w:p>
        </w:tc>
        <w:tc>
          <w:tcPr>
            <w:tcW w:w="1871" w:type="dxa"/>
            <w:gridSpan w:val="2"/>
            <w:vAlign w:val="center"/>
          </w:tcPr>
          <w:p>
            <w:pPr>
              <w:ind w:left="216" w:leftChars="103" w:firstLine="0" w:firstLineChars="0"/>
              <w:jc w:val="center"/>
              <w:rPr>
                <w:rFonts w:hint="eastAsia"/>
                <w:vertAlign w:val="baseline"/>
                <w:lang w:val="en-US" w:eastAsia="zh-CN"/>
              </w:rPr>
            </w:pPr>
            <w:r>
              <w:rPr>
                <w:lang w:val="en-US" w:eastAsia="zh-CN"/>
              </w:rPr>
              <w:t>氰化多元素综合回收后</w:t>
            </w:r>
          </w:p>
        </w:tc>
        <w:tc>
          <w:tcPr>
            <w:tcW w:w="1001" w:type="dxa"/>
            <w:vAlign w:val="center"/>
          </w:tcPr>
          <w:p>
            <w:pPr>
              <w:ind w:left="14" w:leftChars="0" w:hanging="14" w:hangingChars="7"/>
              <w:jc w:val="center"/>
              <w:rPr>
                <w:rFonts w:hint="eastAsia"/>
                <w:vertAlign w:val="baseline"/>
                <w:lang w:val="en-US" w:eastAsia="zh-CN"/>
              </w:rPr>
            </w:pPr>
            <w:r>
              <w:rPr>
                <w:rFonts w:hint="eastAsia"/>
                <w:lang w:val="en-US" w:eastAsia="zh-CN"/>
              </w:rPr>
              <w:t>郭建波</w:t>
            </w:r>
          </w:p>
        </w:tc>
        <w:tc>
          <w:tcPr>
            <w:tcW w:w="1045" w:type="dxa"/>
            <w:gridSpan w:val="2"/>
            <w:vAlign w:val="center"/>
          </w:tcPr>
          <w:p>
            <w:pPr>
              <w:ind w:left="0" w:leftChars="0" w:firstLine="0" w:firstLineChars="0"/>
              <w:jc w:val="center"/>
              <w:rPr>
                <w:rFonts w:hint="eastAsia"/>
                <w:vertAlign w:val="baseline"/>
                <w:lang w:val="en-US" w:eastAsia="zh-CN"/>
              </w:rPr>
            </w:pPr>
            <w:r>
              <w:rPr>
                <w:rFonts w:hint="eastAsia"/>
                <w:vertAlign w:val="baseline"/>
                <w:lang w:val="en-US" w:eastAsia="zh-CN"/>
              </w:rPr>
              <w:t>58381.66</w:t>
            </w:r>
          </w:p>
        </w:tc>
        <w:tc>
          <w:tcPr>
            <w:tcW w:w="1177"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230094</w:t>
            </w:r>
          </w:p>
        </w:tc>
        <w:tc>
          <w:tcPr>
            <w:tcW w:w="1236" w:type="dxa"/>
            <w:gridSpan w:val="3"/>
            <w:vAlign w:val="center"/>
          </w:tcPr>
          <w:p>
            <w:pPr>
              <w:jc w:val="both"/>
              <w:rPr>
                <w:rFonts w:hint="eastAsia"/>
                <w:vertAlign w:val="baseline"/>
                <w:lang w:val="en-US" w:eastAsia="zh-CN"/>
              </w:rPr>
            </w:pPr>
            <w:r>
              <w:rPr>
                <w:rFonts w:hint="eastAsia"/>
                <w:vertAlign w:val="baseline"/>
                <w:lang w:val="en-US" w:eastAsia="zh-CN"/>
              </w:rPr>
              <w:t>285232.66</w:t>
            </w:r>
          </w:p>
        </w:tc>
        <w:tc>
          <w:tcPr>
            <w:tcW w:w="1363" w:type="dxa"/>
            <w:gridSpan w:val="2"/>
            <w:vAlign w:val="center"/>
          </w:tcPr>
          <w:p>
            <w:pPr>
              <w:ind w:left="0" w:leftChars="0" w:firstLine="0" w:firstLineChars="0"/>
              <w:jc w:val="center"/>
              <w:rPr>
                <w:rFonts w:hint="eastAsia"/>
                <w:vertAlign w:val="baseline"/>
                <w:lang w:val="en-US" w:eastAsia="zh-CN"/>
              </w:rPr>
            </w:pPr>
            <w:r>
              <w:rPr>
                <w:rFonts w:hint="eastAsia"/>
                <w:vertAlign w:val="baseline"/>
                <w:lang w:val="en-US" w:eastAsia="zh-CN"/>
              </w:rPr>
              <w:t>3243</w:t>
            </w:r>
          </w:p>
        </w:tc>
        <w:tc>
          <w:tcPr>
            <w:tcW w:w="2242"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招金金合科技有限公司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冶炼炉渣</w:t>
            </w:r>
          </w:p>
        </w:tc>
        <w:tc>
          <w:tcPr>
            <w:tcW w:w="1243" w:type="dxa"/>
            <w:vAlign w:val="center"/>
          </w:tcPr>
          <w:p>
            <w:pPr>
              <w:jc w:val="both"/>
              <w:rPr>
                <w:rFonts w:hint="eastAsia"/>
                <w:vertAlign w:val="baseline"/>
                <w:lang w:val="en-US" w:eastAsia="zh-CN"/>
              </w:rPr>
            </w:pPr>
            <w:r>
              <w:rPr>
                <w:lang w:val="en-US" w:eastAsia="zh-CN"/>
              </w:rPr>
              <w:t>092-003-33</w:t>
            </w:r>
          </w:p>
        </w:tc>
        <w:tc>
          <w:tcPr>
            <w:tcW w:w="1203" w:type="dxa"/>
            <w:gridSpan w:val="2"/>
            <w:vAlign w:val="center"/>
          </w:tcPr>
          <w:p>
            <w:pPr>
              <w:ind w:left="216" w:leftChars="103" w:firstLine="0" w:firstLineChars="0"/>
              <w:jc w:val="center"/>
              <w:rPr>
                <w:rFonts w:hint="eastAsia"/>
                <w:vertAlign w:val="baseline"/>
                <w:lang w:val="en-US" w:eastAsia="zh-CN"/>
              </w:rPr>
            </w:pPr>
            <w:r>
              <w:rPr>
                <w:lang w:val="en-US" w:eastAsia="zh-CN"/>
              </w:rPr>
              <w:t>氰化物</w:t>
            </w:r>
          </w:p>
        </w:tc>
        <w:tc>
          <w:tcPr>
            <w:tcW w:w="861" w:type="dxa"/>
            <w:vAlign w:val="center"/>
          </w:tcPr>
          <w:p>
            <w:pPr>
              <w:ind w:left="216" w:leftChars="103" w:firstLine="0" w:firstLineChars="0"/>
              <w:jc w:val="center"/>
              <w:rPr>
                <w:rFonts w:hint="eastAsia"/>
                <w:vertAlign w:val="baseline"/>
                <w:lang w:val="en-US" w:eastAsia="zh-CN"/>
              </w:rPr>
            </w:pPr>
            <w:r>
              <w:rPr>
                <w:lang w:val="en-US" w:eastAsia="zh-CN"/>
              </w:rPr>
              <w:t>固态</w:t>
            </w:r>
          </w:p>
        </w:tc>
        <w:tc>
          <w:tcPr>
            <w:tcW w:w="1560" w:type="dxa"/>
            <w:gridSpan w:val="2"/>
            <w:vAlign w:val="center"/>
          </w:tcPr>
          <w:p>
            <w:pPr>
              <w:ind w:left="216" w:leftChars="103" w:firstLine="0" w:firstLineChars="0"/>
              <w:jc w:val="center"/>
              <w:rPr>
                <w:rFonts w:hint="eastAsia"/>
                <w:vertAlign w:val="baseline"/>
                <w:lang w:val="en-US" w:eastAsia="zh-CN"/>
              </w:rPr>
            </w:pPr>
            <w:r>
              <w:rPr>
                <w:lang w:val="en-US" w:eastAsia="zh-CN"/>
              </w:rPr>
              <w:t>毒性</w:t>
            </w:r>
          </w:p>
        </w:tc>
        <w:tc>
          <w:tcPr>
            <w:tcW w:w="1871" w:type="dxa"/>
            <w:gridSpan w:val="2"/>
            <w:vAlign w:val="center"/>
          </w:tcPr>
          <w:p>
            <w:pPr>
              <w:ind w:left="216" w:leftChars="103" w:firstLine="0" w:firstLineChars="0"/>
              <w:jc w:val="center"/>
              <w:rPr>
                <w:rFonts w:hint="eastAsia"/>
                <w:vertAlign w:val="baseline"/>
                <w:lang w:val="en-US" w:eastAsia="zh-CN"/>
              </w:rPr>
            </w:pPr>
            <w:r>
              <w:rPr>
                <w:lang w:val="en-US" w:eastAsia="zh-CN"/>
              </w:rPr>
              <w:t>金银冶炼产生</w:t>
            </w:r>
          </w:p>
        </w:tc>
        <w:tc>
          <w:tcPr>
            <w:tcW w:w="1001" w:type="dxa"/>
            <w:vAlign w:val="center"/>
          </w:tcPr>
          <w:p>
            <w:pPr>
              <w:ind w:left="14" w:leftChars="0" w:hanging="14" w:hangingChars="7"/>
              <w:jc w:val="center"/>
              <w:rPr>
                <w:rFonts w:hint="eastAsia"/>
                <w:vertAlign w:val="baseline"/>
                <w:lang w:val="en-US" w:eastAsia="zh-CN"/>
              </w:rPr>
            </w:pPr>
            <w:r>
              <w:rPr>
                <w:rFonts w:hint="eastAsia"/>
                <w:lang w:val="en-US" w:eastAsia="zh-CN"/>
              </w:rPr>
              <w:t>刘志信</w:t>
            </w:r>
          </w:p>
        </w:tc>
        <w:tc>
          <w:tcPr>
            <w:tcW w:w="1045" w:type="dxa"/>
            <w:gridSpan w:val="2"/>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20</w:t>
            </w:r>
          </w:p>
        </w:tc>
        <w:tc>
          <w:tcPr>
            <w:tcW w:w="1177" w:type="dxa"/>
            <w:gridSpan w:val="3"/>
            <w:vAlign w:val="center"/>
          </w:tcPr>
          <w:p>
            <w:pPr>
              <w:ind w:left="216" w:leftChars="103" w:firstLine="0" w:firstLineChars="0"/>
              <w:jc w:val="center"/>
              <w:rPr>
                <w:rFonts w:hint="eastAsia"/>
                <w:vertAlign w:val="baseline"/>
                <w:lang w:val="en-US" w:eastAsia="zh-CN"/>
              </w:rPr>
            </w:pPr>
            <w:r>
              <w:rPr>
                <w:rFonts w:hint="eastAsia"/>
                <w:lang w:val="en-US" w:eastAsia="zh-CN"/>
              </w:rPr>
              <w:t>30</w:t>
            </w:r>
          </w:p>
        </w:tc>
        <w:tc>
          <w:tcPr>
            <w:tcW w:w="1236" w:type="dxa"/>
            <w:gridSpan w:val="3"/>
            <w:vAlign w:val="center"/>
          </w:tcPr>
          <w:p>
            <w:pPr>
              <w:ind w:left="14" w:leftChars="0" w:hanging="14" w:hangingChars="7"/>
              <w:jc w:val="center"/>
              <w:rPr>
                <w:rFonts w:hint="eastAsia"/>
                <w:vertAlign w:val="baseline"/>
                <w:lang w:val="en-US" w:eastAsia="zh-CN"/>
              </w:rPr>
            </w:pPr>
            <w:r>
              <w:rPr>
                <w:rFonts w:hint="eastAsia"/>
                <w:lang w:val="en-US" w:eastAsia="zh-CN"/>
              </w:rPr>
              <w:t>30</w:t>
            </w:r>
          </w:p>
        </w:tc>
        <w:tc>
          <w:tcPr>
            <w:tcW w:w="1363"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20</w:t>
            </w:r>
          </w:p>
        </w:tc>
        <w:tc>
          <w:tcPr>
            <w:tcW w:w="2242"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回氰化流程利用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废油桶</w:t>
            </w:r>
          </w:p>
        </w:tc>
        <w:tc>
          <w:tcPr>
            <w:tcW w:w="1243" w:type="dxa"/>
            <w:vAlign w:val="center"/>
          </w:tcPr>
          <w:p>
            <w:pPr>
              <w:jc w:val="both"/>
              <w:rPr>
                <w:rFonts w:hint="eastAsia"/>
                <w:vertAlign w:val="baseline"/>
                <w:lang w:val="en-US" w:eastAsia="zh-CN"/>
              </w:rPr>
            </w:pPr>
            <w:r>
              <w:rPr>
                <w:lang w:val="en-US" w:eastAsia="zh-CN"/>
              </w:rPr>
              <w:t>900-041-49</w:t>
            </w:r>
          </w:p>
        </w:tc>
        <w:tc>
          <w:tcPr>
            <w:tcW w:w="1203" w:type="dxa"/>
            <w:gridSpan w:val="2"/>
            <w:vAlign w:val="center"/>
          </w:tcPr>
          <w:p>
            <w:pPr>
              <w:ind w:left="216" w:leftChars="103" w:firstLine="0" w:firstLineChars="0"/>
              <w:jc w:val="center"/>
              <w:rPr>
                <w:rFonts w:hint="eastAsia"/>
                <w:vertAlign w:val="baseline"/>
                <w:lang w:val="en-US" w:eastAsia="zh-CN"/>
              </w:rPr>
            </w:pPr>
            <w:r>
              <w:rPr>
                <w:lang w:val="en-US" w:eastAsia="zh-CN"/>
              </w:rPr>
              <w:t>废机油</w:t>
            </w:r>
          </w:p>
        </w:tc>
        <w:tc>
          <w:tcPr>
            <w:tcW w:w="861" w:type="dxa"/>
            <w:vAlign w:val="center"/>
          </w:tcPr>
          <w:p>
            <w:pPr>
              <w:ind w:left="216" w:leftChars="103" w:firstLine="0" w:firstLineChars="0"/>
              <w:jc w:val="center"/>
              <w:rPr>
                <w:rFonts w:hint="eastAsia"/>
                <w:vertAlign w:val="baseline"/>
                <w:lang w:val="en-US" w:eastAsia="zh-CN"/>
              </w:rPr>
            </w:pPr>
            <w:r>
              <w:rPr>
                <w:lang w:val="en-US" w:eastAsia="zh-CN"/>
              </w:rPr>
              <w:t>固态</w:t>
            </w:r>
          </w:p>
        </w:tc>
        <w:tc>
          <w:tcPr>
            <w:tcW w:w="1560" w:type="dxa"/>
            <w:gridSpan w:val="2"/>
            <w:vAlign w:val="center"/>
          </w:tcPr>
          <w:p>
            <w:pPr>
              <w:ind w:left="216" w:leftChars="103" w:firstLine="0" w:firstLineChars="0"/>
              <w:jc w:val="center"/>
              <w:rPr>
                <w:rFonts w:hint="eastAsia"/>
                <w:vertAlign w:val="baseline"/>
                <w:lang w:val="en-US" w:eastAsia="zh-CN"/>
              </w:rPr>
            </w:pPr>
            <w:r>
              <w:rPr>
                <w:lang w:val="en-US" w:eastAsia="zh-CN"/>
              </w:rPr>
              <w:t>感染性</w:t>
            </w:r>
          </w:p>
        </w:tc>
        <w:tc>
          <w:tcPr>
            <w:tcW w:w="1871" w:type="dxa"/>
            <w:gridSpan w:val="2"/>
            <w:vAlign w:val="center"/>
          </w:tcPr>
          <w:p>
            <w:pPr>
              <w:ind w:left="216" w:leftChars="103" w:firstLine="0" w:firstLineChars="0"/>
              <w:jc w:val="center"/>
              <w:rPr>
                <w:rFonts w:hint="eastAsia"/>
                <w:vertAlign w:val="baseline"/>
                <w:lang w:val="en-US" w:eastAsia="zh-CN"/>
              </w:rPr>
            </w:pPr>
            <w:r>
              <w:rPr>
                <w:lang w:val="en-US" w:eastAsia="zh-CN"/>
              </w:rPr>
              <w:t>维修更换</w:t>
            </w:r>
          </w:p>
        </w:tc>
        <w:tc>
          <w:tcPr>
            <w:tcW w:w="1001" w:type="dxa"/>
            <w:vAlign w:val="center"/>
          </w:tcPr>
          <w:p>
            <w:pPr>
              <w:ind w:left="14" w:leftChars="0" w:hanging="14" w:hangingChars="7"/>
              <w:jc w:val="center"/>
              <w:rPr>
                <w:rFonts w:hint="eastAsia"/>
                <w:vertAlign w:val="baseline"/>
                <w:lang w:val="en-US" w:eastAsia="zh-CN"/>
              </w:rPr>
            </w:pPr>
            <w:r>
              <w:rPr>
                <w:rFonts w:hint="eastAsia"/>
                <w:lang w:val="en-US" w:eastAsia="zh-CN"/>
              </w:rPr>
              <w:t>臧英</w:t>
            </w:r>
          </w:p>
        </w:tc>
        <w:tc>
          <w:tcPr>
            <w:tcW w:w="1045" w:type="dxa"/>
            <w:gridSpan w:val="2"/>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0.15</w:t>
            </w:r>
          </w:p>
        </w:tc>
        <w:tc>
          <w:tcPr>
            <w:tcW w:w="1177"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0.804</w:t>
            </w:r>
          </w:p>
        </w:tc>
        <w:tc>
          <w:tcPr>
            <w:tcW w:w="1236" w:type="dxa"/>
            <w:gridSpan w:val="3"/>
            <w:vAlign w:val="center"/>
          </w:tcPr>
          <w:p>
            <w:pPr>
              <w:ind w:left="14" w:leftChars="0" w:hanging="14" w:hangingChars="7"/>
              <w:jc w:val="center"/>
              <w:rPr>
                <w:rFonts w:hint="eastAsia"/>
                <w:vertAlign w:val="baseline"/>
                <w:lang w:val="en-US" w:eastAsia="zh-CN"/>
              </w:rPr>
            </w:pPr>
            <w:r>
              <w:rPr>
                <w:rFonts w:hint="eastAsia"/>
                <w:vertAlign w:val="baseline"/>
                <w:lang w:val="en-US" w:eastAsia="zh-CN"/>
              </w:rPr>
              <w:t>0.44</w:t>
            </w:r>
          </w:p>
        </w:tc>
        <w:tc>
          <w:tcPr>
            <w:tcW w:w="1363" w:type="dxa"/>
            <w:gridSpan w:val="2"/>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0.514</w:t>
            </w:r>
          </w:p>
        </w:tc>
        <w:tc>
          <w:tcPr>
            <w:tcW w:w="2242"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委托山东新宇环保科技有限公司处置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废机油</w:t>
            </w:r>
          </w:p>
        </w:tc>
        <w:tc>
          <w:tcPr>
            <w:tcW w:w="1243" w:type="dxa"/>
            <w:vAlign w:val="center"/>
          </w:tcPr>
          <w:p>
            <w:pPr>
              <w:jc w:val="both"/>
              <w:rPr>
                <w:rFonts w:hint="eastAsia"/>
                <w:vertAlign w:val="baseline"/>
                <w:lang w:val="en-US" w:eastAsia="zh-CN"/>
              </w:rPr>
            </w:pPr>
            <w:r>
              <w:rPr>
                <w:lang w:val="en-US" w:eastAsia="zh-CN"/>
              </w:rPr>
              <w:t>900-249-08</w:t>
            </w:r>
          </w:p>
        </w:tc>
        <w:tc>
          <w:tcPr>
            <w:tcW w:w="1203" w:type="dxa"/>
            <w:gridSpan w:val="2"/>
            <w:vAlign w:val="center"/>
          </w:tcPr>
          <w:p>
            <w:pPr>
              <w:ind w:left="216" w:leftChars="103" w:firstLine="0" w:firstLineChars="0"/>
              <w:jc w:val="center"/>
              <w:rPr>
                <w:rFonts w:hint="eastAsia"/>
                <w:vertAlign w:val="baseline"/>
                <w:lang w:val="en-US" w:eastAsia="zh-CN"/>
              </w:rPr>
            </w:pPr>
            <w:r>
              <w:rPr>
                <w:lang w:val="en-US" w:eastAsia="zh-CN"/>
              </w:rPr>
              <w:t>机油</w:t>
            </w:r>
          </w:p>
        </w:tc>
        <w:tc>
          <w:tcPr>
            <w:tcW w:w="861" w:type="dxa"/>
            <w:vAlign w:val="center"/>
          </w:tcPr>
          <w:p>
            <w:pPr>
              <w:ind w:left="216" w:leftChars="103" w:firstLine="0" w:firstLineChars="0"/>
              <w:jc w:val="center"/>
              <w:rPr>
                <w:rFonts w:hint="eastAsia"/>
                <w:vertAlign w:val="baseline"/>
                <w:lang w:val="en-US" w:eastAsia="zh-CN"/>
              </w:rPr>
            </w:pPr>
            <w:r>
              <w:rPr>
                <w:lang w:val="en-US" w:eastAsia="zh-CN"/>
              </w:rPr>
              <w:t>液态</w:t>
            </w:r>
          </w:p>
        </w:tc>
        <w:tc>
          <w:tcPr>
            <w:tcW w:w="1560" w:type="dxa"/>
            <w:gridSpan w:val="2"/>
            <w:vAlign w:val="center"/>
          </w:tcPr>
          <w:p>
            <w:pPr>
              <w:ind w:left="216" w:leftChars="103" w:firstLine="0" w:firstLineChars="0"/>
              <w:jc w:val="center"/>
              <w:rPr>
                <w:rFonts w:hint="eastAsia"/>
                <w:vertAlign w:val="baseline"/>
                <w:lang w:val="en-US" w:eastAsia="zh-CN"/>
              </w:rPr>
            </w:pPr>
            <w:r>
              <w:rPr>
                <w:lang w:val="en-US" w:eastAsia="zh-CN"/>
              </w:rPr>
              <w:t>易燃性,毒性</w:t>
            </w:r>
          </w:p>
        </w:tc>
        <w:tc>
          <w:tcPr>
            <w:tcW w:w="1871" w:type="dxa"/>
            <w:gridSpan w:val="2"/>
            <w:vAlign w:val="center"/>
          </w:tcPr>
          <w:p>
            <w:pPr>
              <w:ind w:left="216" w:leftChars="103" w:firstLine="0" w:firstLineChars="0"/>
              <w:jc w:val="center"/>
              <w:rPr>
                <w:rFonts w:hint="eastAsia"/>
                <w:vertAlign w:val="baseline"/>
                <w:lang w:val="en-US" w:eastAsia="zh-CN"/>
              </w:rPr>
            </w:pPr>
            <w:r>
              <w:rPr>
                <w:lang w:val="en-US" w:eastAsia="zh-CN"/>
              </w:rPr>
              <w:t>车辆、设备检修</w:t>
            </w:r>
          </w:p>
        </w:tc>
        <w:tc>
          <w:tcPr>
            <w:tcW w:w="1001" w:type="dxa"/>
            <w:vAlign w:val="center"/>
          </w:tcPr>
          <w:p>
            <w:pPr>
              <w:ind w:left="14" w:leftChars="0" w:hanging="14" w:hangingChars="7"/>
              <w:jc w:val="center"/>
              <w:rPr>
                <w:rFonts w:hint="eastAsia"/>
                <w:vertAlign w:val="baseline"/>
                <w:lang w:val="en-US" w:eastAsia="zh-CN"/>
              </w:rPr>
            </w:pPr>
            <w:r>
              <w:rPr>
                <w:rFonts w:hint="eastAsia"/>
                <w:lang w:val="en-US" w:eastAsia="zh-CN"/>
              </w:rPr>
              <w:t>臧英</w:t>
            </w:r>
          </w:p>
        </w:tc>
        <w:tc>
          <w:tcPr>
            <w:tcW w:w="1045" w:type="dxa"/>
            <w:gridSpan w:val="2"/>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3.3534</w:t>
            </w:r>
          </w:p>
        </w:tc>
        <w:tc>
          <w:tcPr>
            <w:tcW w:w="1177"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7.9296</w:t>
            </w:r>
          </w:p>
        </w:tc>
        <w:tc>
          <w:tcPr>
            <w:tcW w:w="1236" w:type="dxa"/>
            <w:gridSpan w:val="3"/>
            <w:vAlign w:val="center"/>
          </w:tcPr>
          <w:p>
            <w:pPr>
              <w:ind w:left="14" w:leftChars="0" w:hanging="14" w:hangingChars="7"/>
              <w:jc w:val="center"/>
              <w:rPr>
                <w:rFonts w:hint="eastAsia"/>
                <w:vertAlign w:val="baseline"/>
                <w:lang w:val="en-US" w:eastAsia="zh-CN"/>
              </w:rPr>
            </w:pPr>
            <w:r>
              <w:rPr>
                <w:rFonts w:hint="eastAsia"/>
                <w:vertAlign w:val="baseline"/>
                <w:lang w:val="en-US" w:eastAsia="zh-CN"/>
              </w:rPr>
              <w:t>8.14</w:t>
            </w:r>
          </w:p>
        </w:tc>
        <w:tc>
          <w:tcPr>
            <w:tcW w:w="1363" w:type="dxa"/>
            <w:gridSpan w:val="2"/>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3.3534</w:t>
            </w:r>
          </w:p>
        </w:tc>
        <w:tc>
          <w:tcPr>
            <w:tcW w:w="2242"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委托烟台齐盛石油化工有限公司处置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化验废液废渣</w:t>
            </w:r>
          </w:p>
        </w:tc>
        <w:tc>
          <w:tcPr>
            <w:tcW w:w="1243" w:type="dxa"/>
            <w:vAlign w:val="center"/>
          </w:tcPr>
          <w:p>
            <w:pPr>
              <w:jc w:val="both"/>
              <w:rPr>
                <w:rFonts w:hint="eastAsia"/>
                <w:vertAlign w:val="baseline"/>
                <w:lang w:val="en-US" w:eastAsia="zh-CN"/>
              </w:rPr>
            </w:pPr>
            <w:r>
              <w:rPr>
                <w:lang w:val="en-US" w:eastAsia="zh-CN"/>
              </w:rPr>
              <w:t>900-047-49</w:t>
            </w:r>
          </w:p>
        </w:tc>
        <w:tc>
          <w:tcPr>
            <w:tcW w:w="1203" w:type="dxa"/>
            <w:gridSpan w:val="2"/>
            <w:vAlign w:val="center"/>
          </w:tcPr>
          <w:p>
            <w:pPr>
              <w:ind w:left="216" w:leftChars="103" w:firstLine="0" w:firstLineChars="0"/>
              <w:jc w:val="center"/>
              <w:rPr>
                <w:rFonts w:hint="eastAsia"/>
                <w:vertAlign w:val="baseline"/>
                <w:lang w:val="en-US" w:eastAsia="zh-CN"/>
              </w:rPr>
            </w:pPr>
            <w:r>
              <w:rPr>
                <w:lang w:val="en-US" w:eastAsia="zh-CN"/>
              </w:rPr>
              <w:t>酸、碱、氰化物</w:t>
            </w:r>
          </w:p>
        </w:tc>
        <w:tc>
          <w:tcPr>
            <w:tcW w:w="861" w:type="dxa"/>
            <w:vAlign w:val="center"/>
          </w:tcPr>
          <w:p>
            <w:pPr>
              <w:ind w:left="216" w:leftChars="103" w:firstLine="0" w:firstLineChars="0"/>
              <w:jc w:val="center"/>
              <w:rPr>
                <w:rFonts w:hint="eastAsia"/>
                <w:vertAlign w:val="baseline"/>
                <w:lang w:val="en-US" w:eastAsia="zh-CN"/>
              </w:rPr>
            </w:pPr>
            <w:r>
              <w:rPr>
                <w:rFonts w:hint="eastAsia"/>
                <w:lang w:val="en-US" w:eastAsia="zh-CN"/>
              </w:rPr>
              <w:t>液态</w:t>
            </w:r>
          </w:p>
        </w:tc>
        <w:tc>
          <w:tcPr>
            <w:tcW w:w="1560" w:type="dxa"/>
            <w:gridSpan w:val="2"/>
            <w:vAlign w:val="center"/>
          </w:tcPr>
          <w:p>
            <w:pPr>
              <w:ind w:left="216" w:leftChars="103" w:firstLine="0" w:firstLineChars="0"/>
              <w:jc w:val="center"/>
              <w:rPr>
                <w:rFonts w:hint="eastAsia"/>
                <w:vertAlign w:val="baseline"/>
                <w:lang w:val="en-US" w:eastAsia="zh-CN"/>
              </w:rPr>
            </w:pPr>
            <w:r>
              <w:rPr>
                <w:lang w:val="en-US" w:eastAsia="zh-CN"/>
              </w:rPr>
              <w:t>腐蚀性,反应性,毒性</w:t>
            </w:r>
          </w:p>
        </w:tc>
        <w:tc>
          <w:tcPr>
            <w:tcW w:w="1871" w:type="dxa"/>
            <w:gridSpan w:val="2"/>
            <w:vAlign w:val="center"/>
          </w:tcPr>
          <w:p>
            <w:pPr>
              <w:ind w:left="216" w:leftChars="103" w:firstLine="0" w:firstLineChars="0"/>
              <w:jc w:val="center"/>
              <w:rPr>
                <w:rFonts w:hint="eastAsia"/>
                <w:vertAlign w:val="baseline"/>
                <w:lang w:val="en-US" w:eastAsia="zh-CN"/>
              </w:rPr>
            </w:pPr>
            <w:r>
              <w:rPr>
                <w:lang w:val="en-US" w:eastAsia="zh-CN"/>
              </w:rPr>
              <w:t>化验室化验</w:t>
            </w:r>
            <w:r>
              <w:rPr>
                <w:rFonts w:hint="eastAsia"/>
                <w:lang w:val="en-US" w:eastAsia="zh-CN"/>
              </w:rPr>
              <w:t>化验</w:t>
            </w:r>
            <w:r>
              <w:rPr>
                <w:lang w:val="en-US" w:eastAsia="zh-CN"/>
              </w:rPr>
              <w:t>样品产生</w:t>
            </w:r>
          </w:p>
        </w:tc>
        <w:tc>
          <w:tcPr>
            <w:tcW w:w="1001" w:type="dxa"/>
            <w:vAlign w:val="center"/>
          </w:tcPr>
          <w:p>
            <w:pPr>
              <w:ind w:left="14" w:leftChars="0" w:hanging="14" w:hangingChars="7"/>
              <w:jc w:val="center"/>
              <w:rPr>
                <w:rFonts w:hint="eastAsia"/>
                <w:vertAlign w:val="baseline"/>
                <w:lang w:val="en-US" w:eastAsia="zh-CN"/>
              </w:rPr>
            </w:pPr>
            <w:r>
              <w:rPr>
                <w:rFonts w:hint="eastAsia"/>
                <w:vertAlign w:val="baseline"/>
                <w:lang w:val="en-US" w:eastAsia="zh-CN"/>
              </w:rPr>
              <w:t>张永艳</w:t>
            </w:r>
          </w:p>
        </w:tc>
        <w:tc>
          <w:tcPr>
            <w:tcW w:w="1045" w:type="dxa"/>
            <w:gridSpan w:val="2"/>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w:t>
            </w:r>
          </w:p>
        </w:tc>
        <w:tc>
          <w:tcPr>
            <w:tcW w:w="1177"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9.659</w:t>
            </w:r>
          </w:p>
        </w:tc>
        <w:tc>
          <w:tcPr>
            <w:tcW w:w="1236"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9.659</w:t>
            </w:r>
          </w:p>
        </w:tc>
        <w:tc>
          <w:tcPr>
            <w:tcW w:w="1363" w:type="dxa"/>
            <w:gridSpan w:val="2"/>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w:t>
            </w:r>
          </w:p>
        </w:tc>
        <w:tc>
          <w:tcPr>
            <w:tcW w:w="2242"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送污水处理厂处置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废滤布</w:t>
            </w:r>
          </w:p>
        </w:tc>
        <w:tc>
          <w:tcPr>
            <w:tcW w:w="1243" w:type="dxa"/>
            <w:vAlign w:val="center"/>
          </w:tcPr>
          <w:p>
            <w:pPr>
              <w:jc w:val="both"/>
              <w:rPr>
                <w:rFonts w:hint="eastAsia"/>
                <w:vertAlign w:val="baseline"/>
                <w:lang w:val="en-US" w:eastAsia="zh-CN"/>
              </w:rPr>
            </w:pPr>
            <w:r>
              <w:rPr>
                <w:lang w:val="en-US" w:eastAsia="zh-CN"/>
              </w:rPr>
              <w:t>900-041-49</w:t>
            </w:r>
          </w:p>
        </w:tc>
        <w:tc>
          <w:tcPr>
            <w:tcW w:w="1203" w:type="dxa"/>
            <w:gridSpan w:val="2"/>
            <w:vAlign w:val="center"/>
          </w:tcPr>
          <w:p>
            <w:pPr>
              <w:ind w:left="216" w:leftChars="103" w:firstLine="0" w:firstLineChars="0"/>
              <w:jc w:val="center"/>
              <w:rPr>
                <w:rFonts w:hint="eastAsia"/>
                <w:vertAlign w:val="baseline"/>
                <w:lang w:val="en-US" w:eastAsia="zh-CN"/>
              </w:rPr>
            </w:pPr>
            <w:r>
              <w:rPr>
                <w:lang w:val="en-US" w:eastAsia="zh-CN"/>
              </w:rPr>
              <w:t>氰化物</w:t>
            </w:r>
          </w:p>
        </w:tc>
        <w:tc>
          <w:tcPr>
            <w:tcW w:w="861" w:type="dxa"/>
            <w:vAlign w:val="center"/>
          </w:tcPr>
          <w:p>
            <w:pPr>
              <w:ind w:left="216" w:leftChars="103" w:firstLine="0" w:firstLineChars="0"/>
              <w:jc w:val="center"/>
              <w:rPr>
                <w:rFonts w:hint="eastAsia"/>
                <w:vertAlign w:val="baseline"/>
                <w:lang w:val="en-US" w:eastAsia="zh-CN"/>
              </w:rPr>
            </w:pPr>
            <w:r>
              <w:rPr>
                <w:lang w:val="en-US" w:eastAsia="zh-CN"/>
              </w:rPr>
              <w:t>固态</w:t>
            </w:r>
          </w:p>
        </w:tc>
        <w:tc>
          <w:tcPr>
            <w:tcW w:w="1560" w:type="dxa"/>
            <w:gridSpan w:val="2"/>
            <w:vAlign w:val="center"/>
          </w:tcPr>
          <w:p>
            <w:pPr>
              <w:ind w:left="216" w:leftChars="103" w:firstLine="0" w:firstLineChars="0"/>
              <w:jc w:val="center"/>
              <w:rPr>
                <w:rFonts w:hint="eastAsia"/>
                <w:vertAlign w:val="baseline"/>
                <w:lang w:val="en-US" w:eastAsia="zh-CN"/>
              </w:rPr>
            </w:pPr>
            <w:r>
              <w:rPr>
                <w:lang w:val="en-US" w:eastAsia="zh-CN"/>
              </w:rPr>
              <w:t>感染性,毒性</w:t>
            </w:r>
          </w:p>
        </w:tc>
        <w:tc>
          <w:tcPr>
            <w:tcW w:w="1871" w:type="dxa"/>
            <w:gridSpan w:val="2"/>
            <w:vAlign w:val="center"/>
          </w:tcPr>
          <w:p>
            <w:pPr>
              <w:ind w:left="216" w:leftChars="103" w:firstLine="0" w:firstLineChars="0"/>
              <w:jc w:val="center"/>
              <w:rPr>
                <w:rFonts w:hint="eastAsia"/>
                <w:vertAlign w:val="baseline"/>
                <w:lang w:val="en-US" w:eastAsia="zh-CN"/>
              </w:rPr>
            </w:pPr>
            <w:r>
              <w:rPr>
                <w:lang w:val="en-US" w:eastAsia="zh-CN"/>
              </w:rPr>
              <w:t>氰化尾渣压滤机使用后产生</w:t>
            </w:r>
          </w:p>
        </w:tc>
        <w:tc>
          <w:tcPr>
            <w:tcW w:w="1001" w:type="dxa"/>
            <w:vAlign w:val="center"/>
          </w:tcPr>
          <w:p>
            <w:pPr>
              <w:ind w:left="14" w:leftChars="0" w:hanging="14" w:hangingChars="7"/>
              <w:jc w:val="center"/>
              <w:rPr>
                <w:rFonts w:hint="eastAsia"/>
                <w:vertAlign w:val="baseline"/>
                <w:lang w:val="en-US" w:eastAsia="zh-CN"/>
              </w:rPr>
            </w:pPr>
            <w:r>
              <w:rPr>
                <w:rFonts w:hint="eastAsia"/>
                <w:lang w:val="en-US" w:eastAsia="zh-CN"/>
              </w:rPr>
              <w:t>郭建波</w:t>
            </w:r>
          </w:p>
        </w:tc>
        <w:tc>
          <w:tcPr>
            <w:tcW w:w="1045" w:type="dxa"/>
            <w:gridSpan w:val="2"/>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41.97</w:t>
            </w:r>
          </w:p>
        </w:tc>
        <w:tc>
          <w:tcPr>
            <w:tcW w:w="1177"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92.75</w:t>
            </w:r>
          </w:p>
        </w:tc>
        <w:tc>
          <w:tcPr>
            <w:tcW w:w="1236"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85.62</w:t>
            </w:r>
          </w:p>
        </w:tc>
        <w:tc>
          <w:tcPr>
            <w:tcW w:w="1363" w:type="dxa"/>
            <w:gridSpan w:val="2"/>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49.1</w:t>
            </w:r>
          </w:p>
        </w:tc>
        <w:tc>
          <w:tcPr>
            <w:tcW w:w="2242"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委托山东新宇环保科技有限公司处置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废油漆桶</w:t>
            </w:r>
          </w:p>
        </w:tc>
        <w:tc>
          <w:tcPr>
            <w:tcW w:w="1243" w:type="dxa"/>
            <w:vAlign w:val="center"/>
          </w:tcPr>
          <w:p>
            <w:pPr>
              <w:jc w:val="both"/>
              <w:rPr>
                <w:rFonts w:hint="eastAsia"/>
                <w:vertAlign w:val="baseline"/>
                <w:lang w:val="en-US" w:eastAsia="zh-CN"/>
              </w:rPr>
            </w:pPr>
            <w:r>
              <w:rPr>
                <w:lang w:val="en-US" w:eastAsia="zh-CN"/>
              </w:rPr>
              <w:t>900-041-49</w:t>
            </w:r>
          </w:p>
        </w:tc>
        <w:tc>
          <w:tcPr>
            <w:tcW w:w="1203" w:type="dxa"/>
            <w:gridSpan w:val="2"/>
            <w:vAlign w:val="center"/>
          </w:tcPr>
          <w:p>
            <w:pPr>
              <w:ind w:left="216" w:leftChars="103" w:firstLine="0" w:firstLineChars="0"/>
              <w:jc w:val="center"/>
              <w:rPr>
                <w:rFonts w:hint="eastAsia"/>
                <w:vertAlign w:val="baseline"/>
                <w:lang w:val="en-US" w:eastAsia="zh-CN"/>
              </w:rPr>
            </w:pPr>
            <w:r>
              <w:rPr>
                <w:lang w:val="en-US" w:eastAsia="zh-CN"/>
              </w:rPr>
              <w:t>废油漆</w:t>
            </w:r>
          </w:p>
        </w:tc>
        <w:tc>
          <w:tcPr>
            <w:tcW w:w="861" w:type="dxa"/>
            <w:vAlign w:val="center"/>
          </w:tcPr>
          <w:p>
            <w:pPr>
              <w:ind w:left="216" w:leftChars="103" w:firstLine="0" w:firstLineChars="0"/>
              <w:jc w:val="center"/>
              <w:rPr>
                <w:rFonts w:hint="eastAsia"/>
                <w:vertAlign w:val="baseline"/>
                <w:lang w:val="en-US" w:eastAsia="zh-CN"/>
              </w:rPr>
            </w:pPr>
            <w:r>
              <w:rPr>
                <w:lang w:val="en-US" w:eastAsia="zh-CN"/>
              </w:rPr>
              <w:t>固态</w:t>
            </w:r>
          </w:p>
        </w:tc>
        <w:tc>
          <w:tcPr>
            <w:tcW w:w="1560" w:type="dxa"/>
            <w:gridSpan w:val="2"/>
            <w:vAlign w:val="center"/>
          </w:tcPr>
          <w:p>
            <w:pPr>
              <w:ind w:left="216" w:leftChars="103" w:firstLine="0" w:firstLineChars="0"/>
              <w:jc w:val="center"/>
              <w:rPr>
                <w:rFonts w:hint="eastAsia"/>
                <w:vertAlign w:val="baseline"/>
                <w:lang w:val="en-US" w:eastAsia="zh-CN"/>
              </w:rPr>
            </w:pPr>
            <w:r>
              <w:rPr>
                <w:lang w:val="en-US" w:eastAsia="zh-CN"/>
              </w:rPr>
              <w:t>感染性,毒性</w:t>
            </w:r>
          </w:p>
        </w:tc>
        <w:tc>
          <w:tcPr>
            <w:tcW w:w="1871" w:type="dxa"/>
            <w:gridSpan w:val="2"/>
            <w:vAlign w:val="center"/>
          </w:tcPr>
          <w:p>
            <w:pPr>
              <w:ind w:left="216" w:leftChars="103" w:firstLine="0" w:firstLineChars="0"/>
              <w:jc w:val="center"/>
              <w:rPr>
                <w:rFonts w:hint="eastAsia"/>
                <w:vertAlign w:val="baseline"/>
                <w:lang w:val="en-US" w:eastAsia="zh-CN"/>
              </w:rPr>
            </w:pPr>
            <w:r>
              <w:rPr>
                <w:lang w:val="en-US" w:eastAsia="zh-CN"/>
              </w:rPr>
              <w:t>车间栏杆养护使用油漆产生</w:t>
            </w:r>
          </w:p>
        </w:tc>
        <w:tc>
          <w:tcPr>
            <w:tcW w:w="1001" w:type="dxa"/>
            <w:vAlign w:val="center"/>
          </w:tcPr>
          <w:p>
            <w:pPr>
              <w:ind w:left="14" w:leftChars="0" w:hanging="14" w:hangingChars="7"/>
              <w:jc w:val="center"/>
              <w:rPr>
                <w:rFonts w:hint="eastAsia"/>
                <w:vertAlign w:val="baseline"/>
                <w:lang w:val="en-US" w:eastAsia="zh-CN"/>
              </w:rPr>
            </w:pPr>
            <w:r>
              <w:rPr>
                <w:rFonts w:hint="eastAsia"/>
                <w:lang w:val="en-US" w:eastAsia="zh-CN"/>
              </w:rPr>
              <w:t>臧英</w:t>
            </w:r>
          </w:p>
        </w:tc>
        <w:tc>
          <w:tcPr>
            <w:tcW w:w="1045" w:type="dxa"/>
            <w:gridSpan w:val="2"/>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0.211</w:t>
            </w:r>
          </w:p>
        </w:tc>
        <w:tc>
          <w:tcPr>
            <w:tcW w:w="1177"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2.1239</w:t>
            </w:r>
          </w:p>
        </w:tc>
        <w:tc>
          <w:tcPr>
            <w:tcW w:w="1236"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1.436</w:t>
            </w:r>
          </w:p>
        </w:tc>
        <w:tc>
          <w:tcPr>
            <w:tcW w:w="1363" w:type="dxa"/>
            <w:gridSpan w:val="2"/>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0.8989</w:t>
            </w:r>
          </w:p>
        </w:tc>
        <w:tc>
          <w:tcPr>
            <w:tcW w:w="2242"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委托山东新宇环保科技有限公司处置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污水处理厂污泥</w:t>
            </w:r>
          </w:p>
        </w:tc>
        <w:tc>
          <w:tcPr>
            <w:tcW w:w="1243" w:type="dxa"/>
            <w:vAlign w:val="center"/>
          </w:tcPr>
          <w:p>
            <w:pPr>
              <w:jc w:val="both"/>
              <w:rPr>
                <w:rFonts w:hint="eastAsia"/>
                <w:vertAlign w:val="baseline"/>
                <w:lang w:val="en-US" w:eastAsia="zh-CN"/>
              </w:rPr>
            </w:pPr>
            <w:r>
              <w:rPr>
                <w:lang w:val="en-US" w:eastAsia="zh-CN"/>
              </w:rPr>
              <w:t>092-003-33</w:t>
            </w:r>
          </w:p>
        </w:tc>
        <w:tc>
          <w:tcPr>
            <w:tcW w:w="1203" w:type="dxa"/>
            <w:gridSpan w:val="2"/>
            <w:vAlign w:val="center"/>
          </w:tcPr>
          <w:p>
            <w:pPr>
              <w:ind w:left="216" w:leftChars="103" w:firstLine="0" w:firstLineChars="0"/>
              <w:jc w:val="center"/>
              <w:rPr>
                <w:rFonts w:hint="eastAsia"/>
                <w:vertAlign w:val="baseline"/>
                <w:lang w:val="en-US" w:eastAsia="zh-CN"/>
              </w:rPr>
            </w:pPr>
            <w:r>
              <w:rPr>
                <w:lang w:val="en-US" w:eastAsia="zh-CN"/>
              </w:rPr>
              <w:t>氰化物</w:t>
            </w:r>
          </w:p>
        </w:tc>
        <w:tc>
          <w:tcPr>
            <w:tcW w:w="861" w:type="dxa"/>
            <w:vAlign w:val="center"/>
          </w:tcPr>
          <w:p>
            <w:pPr>
              <w:ind w:left="216" w:leftChars="103" w:firstLine="0" w:firstLineChars="0"/>
              <w:jc w:val="center"/>
              <w:rPr>
                <w:rFonts w:hint="eastAsia"/>
                <w:vertAlign w:val="baseline"/>
                <w:lang w:val="en-US" w:eastAsia="zh-CN"/>
              </w:rPr>
            </w:pPr>
            <w:r>
              <w:rPr>
                <w:lang w:val="en-US" w:eastAsia="zh-CN"/>
              </w:rPr>
              <w:t>固态</w:t>
            </w:r>
          </w:p>
        </w:tc>
        <w:tc>
          <w:tcPr>
            <w:tcW w:w="1560" w:type="dxa"/>
            <w:gridSpan w:val="2"/>
            <w:vAlign w:val="center"/>
          </w:tcPr>
          <w:p>
            <w:pPr>
              <w:ind w:left="216" w:leftChars="103" w:firstLine="0" w:firstLineChars="0"/>
              <w:jc w:val="center"/>
              <w:rPr>
                <w:rFonts w:hint="eastAsia"/>
                <w:vertAlign w:val="baseline"/>
                <w:lang w:val="en-US" w:eastAsia="zh-CN"/>
              </w:rPr>
            </w:pPr>
            <w:r>
              <w:rPr>
                <w:lang w:val="en-US" w:eastAsia="zh-CN"/>
              </w:rPr>
              <w:t>毒性</w:t>
            </w:r>
          </w:p>
        </w:tc>
        <w:tc>
          <w:tcPr>
            <w:tcW w:w="1871" w:type="dxa"/>
            <w:gridSpan w:val="2"/>
            <w:vAlign w:val="center"/>
          </w:tcPr>
          <w:p>
            <w:pPr>
              <w:ind w:left="216" w:leftChars="103" w:firstLine="0" w:firstLineChars="0"/>
              <w:jc w:val="center"/>
              <w:rPr>
                <w:rFonts w:hint="eastAsia"/>
                <w:vertAlign w:val="baseline"/>
                <w:lang w:val="en-US" w:eastAsia="zh-CN"/>
              </w:rPr>
            </w:pPr>
            <w:r>
              <w:rPr>
                <w:lang w:val="en-US" w:eastAsia="zh-CN"/>
              </w:rPr>
              <w:t>污水处理厂废水处理后产生</w:t>
            </w:r>
          </w:p>
        </w:tc>
        <w:tc>
          <w:tcPr>
            <w:tcW w:w="1001" w:type="dxa"/>
            <w:vAlign w:val="center"/>
          </w:tcPr>
          <w:p>
            <w:pPr>
              <w:ind w:left="14" w:leftChars="0" w:hanging="14" w:hangingChars="7"/>
              <w:jc w:val="center"/>
              <w:rPr>
                <w:rFonts w:hint="eastAsia"/>
                <w:vertAlign w:val="baseline"/>
                <w:lang w:val="en-US" w:eastAsia="zh-CN"/>
              </w:rPr>
            </w:pPr>
            <w:r>
              <w:rPr>
                <w:rFonts w:hint="eastAsia"/>
                <w:lang w:val="en-US" w:eastAsia="zh-CN"/>
              </w:rPr>
              <w:t>刘志明</w:t>
            </w:r>
          </w:p>
        </w:tc>
        <w:tc>
          <w:tcPr>
            <w:tcW w:w="1045" w:type="dxa"/>
            <w:gridSpan w:val="2"/>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109</w:t>
            </w:r>
          </w:p>
        </w:tc>
        <w:tc>
          <w:tcPr>
            <w:tcW w:w="1177"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180</w:t>
            </w:r>
          </w:p>
        </w:tc>
        <w:tc>
          <w:tcPr>
            <w:tcW w:w="1236"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w:t>
            </w:r>
          </w:p>
        </w:tc>
        <w:tc>
          <w:tcPr>
            <w:tcW w:w="1363" w:type="dxa"/>
            <w:gridSpan w:val="2"/>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289</w:t>
            </w:r>
          </w:p>
        </w:tc>
        <w:tc>
          <w:tcPr>
            <w:tcW w:w="2242"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回氰化流程利用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tabs>
                <w:tab w:val="left" w:pos="1548"/>
                <w:tab w:val="left" w:pos="2692"/>
                <w:tab w:val="left" w:pos="3738"/>
                <w:tab w:val="left" w:pos="4690"/>
                <w:tab w:val="left" w:pos="5926"/>
                <w:tab w:val="left" w:pos="7996"/>
                <w:tab w:val="left" w:pos="9226"/>
                <w:tab w:val="left" w:pos="11112"/>
              </w:tabs>
              <w:ind w:left="12" w:leftChars="0" w:hanging="12" w:hangingChars="6"/>
              <w:jc w:val="center"/>
              <w:rPr>
                <w:rFonts w:hint="eastAsia"/>
                <w:vertAlign w:val="baseline"/>
                <w:lang w:val="en-US" w:eastAsia="zh-CN"/>
              </w:rPr>
            </w:pPr>
            <w:r>
              <w:rPr>
                <w:rFonts w:hint="eastAsia"/>
                <w:vertAlign w:val="baseline"/>
                <w:lang w:val="en-US" w:eastAsia="zh-CN"/>
              </w:rPr>
              <w:t>实验室废坩埚</w:t>
            </w:r>
          </w:p>
        </w:tc>
        <w:tc>
          <w:tcPr>
            <w:tcW w:w="1243" w:type="dxa"/>
            <w:vAlign w:val="center"/>
          </w:tcPr>
          <w:p>
            <w:pPr>
              <w:tabs>
                <w:tab w:val="left" w:pos="1548"/>
                <w:tab w:val="left" w:pos="2692"/>
                <w:tab w:val="left" w:pos="3738"/>
                <w:tab w:val="left" w:pos="4690"/>
                <w:tab w:val="left" w:pos="5926"/>
                <w:tab w:val="left" w:pos="7996"/>
                <w:tab w:val="left" w:pos="9226"/>
                <w:tab w:val="left" w:pos="11112"/>
              </w:tabs>
              <w:jc w:val="both"/>
              <w:rPr>
                <w:rFonts w:hint="eastAsia"/>
                <w:vertAlign w:val="baseline"/>
                <w:lang w:val="en-US" w:eastAsia="zh-CN"/>
              </w:rPr>
            </w:pPr>
            <w:r>
              <w:rPr>
                <w:lang w:val="en-US" w:eastAsia="zh-CN"/>
              </w:rPr>
              <w:t>900-041-49</w:t>
            </w:r>
          </w:p>
        </w:tc>
        <w:tc>
          <w:tcPr>
            <w:tcW w:w="1203"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重金属</w:t>
            </w:r>
          </w:p>
        </w:tc>
        <w:tc>
          <w:tcPr>
            <w:tcW w:w="861" w:type="dxa"/>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固态</w:t>
            </w:r>
          </w:p>
        </w:tc>
        <w:tc>
          <w:tcPr>
            <w:tcW w:w="1560"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毒性</w:t>
            </w:r>
          </w:p>
        </w:tc>
        <w:tc>
          <w:tcPr>
            <w:tcW w:w="1871"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实验室银测定后产生</w:t>
            </w:r>
          </w:p>
        </w:tc>
        <w:tc>
          <w:tcPr>
            <w:tcW w:w="1001" w:type="dxa"/>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张永艳</w:t>
            </w:r>
          </w:p>
        </w:tc>
        <w:tc>
          <w:tcPr>
            <w:tcW w:w="1045"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0.8</w:t>
            </w:r>
          </w:p>
        </w:tc>
        <w:tc>
          <w:tcPr>
            <w:tcW w:w="1177" w:type="dxa"/>
            <w:gridSpan w:val="3"/>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29.36</w:t>
            </w:r>
          </w:p>
        </w:tc>
        <w:tc>
          <w:tcPr>
            <w:tcW w:w="1236" w:type="dxa"/>
            <w:gridSpan w:val="3"/>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30.16</w:t>
            </w:r>
          </w:p>
        </w:tc>
        <w:tc>
          <w:tcPr>
            <w:tcW w:w="1363"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0</w:t>
            </w:r>
            <w:bookmarkStart w:id="0" w:name="_GoBack"/>
            <w:bookmarkEnd w:id="0"/>
          </w:p>
        </w:tc>
        <w:tc>
          <w:tcPr>
            <w:tcW w:w="2242"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回选矿厂利用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4" w:hRule="atLeast"/>
        </w:trPr>
        <w:tc>
          <w:tcPr>
            <w:tcW w:w="1177" w:type="dxa"/>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固体废物防治应急措施</w:t>
            </w:r>
          </w:p>
        </w:tc>
        <w:tc>
          <w:tcPr>
            <w:tcW w:w="14802" w:type="dxa"/>
            <w:gridSpan w:val="21"/>
            <w:vAlign w:val="center"/>
          </w:tcPr>
          <w:p>
            <w:pPr>
              <w:tabs>
                <w:tab w:val="left" w:pos="1548"/>
                <w:tab w:val="left" w:pos="2692"/>
                <w:tab w:val="left" w:pos="3738"/>
                <w:tab w:val="left" w:pos="4690"/>
                <w:tab w:val="left" w:pos="5926"/>
                <w:tab w:val="left" w:pos="7996"/>
                <w:tab w:val="left" w:pos="9226"/>
                <w:tab w:val="left" w:pos="11112"/>
              </w:tabs>
              <w:ind w:left="0" w:leftChars="0" w:firstLine="420" w:firstLineChars="200"/>
              <w:jc w:val="both"/>
              <w:rPr>
                <w:rFonts w:hint="eastAsia"/>
                <w:vertAlign w:val="baseline"/>
                <w:lang w:val="en-US" w:eastAsia="zh-CN"/>
              </w:rPr>
            </w:pPr>
            <w:r>
              <w:rPr>
                <w:rFonts w:hint="eastAsia"/>
                <w:vertAlign w:val="baseline"/>
                <w:lang w:val="en-US" w:eastAsia="zh-CN"/>
              </w:rPr>
              <w:t>危险废物暂存间设双人双锁管理制度、并有专职人员管理。危险废物暂存间严格落实“三防措施”及台账管理制度。产生的危险废物与具有收集资质的单位签订危险废物处置合同，危废转移时严格落实危险废物联单制度及固体废物危险废物运输制度。为进一步规范固体废物已应急管理机制，最大限度降低因火灾、爆炸或其他意外事故导致的污染防治危险废物泄露对环境的危害，根据国家法律及有关规定制定“突发环境事件应急预案”和“尾矿库突发环境事件应急预案”，遇到突发情况积极响应预应急措施案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Merge w:val="restart"/>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突发事件应急联系方式</w:t>
            </w:r>
          </w:p>
        </w:tc>
        <w:tc>
          <w:tcPr>
            <w:tcW w:w="1905" w:type="dxa"/>
            <w:gridSpan w:val="2"/>
            <w:vAlign w:val="center"/>
          </w:tcPr>
          <w:p>
            <w:pPr>
              <w:tabs>
                <w:tab w:val="left" w:pos="1548"/>
                <w:tab w:val="left" w:pos="2692"/>
                <w:tab w:val="left" w:pos="3738"/>
                <w:tab w:val="left" w:pos="4690"/>
                <w:tab w:val="left" w:pos="5926"/>
                <w:tab w:val="left" w:pos="7996"/>
                <w:tab w:val="left" w:pos="9226"/>
                <w:tab w:val="left" w:pos="11112"/>
              </w:tabs>
              <w:jc w:val="center"/>
              <w:rPr>
                <w:lang w:val="en-US" w:eastAsia="zh-CN"/>
              </w:rPr>
            </w:pPr>
            <w:r>
              <w:rPr>
                <w:rFonts w:hint="eastAsia"/>
                <w:lang w:val="en-US" w:eastAsia="zh-CN"/>
              </w:rPr>
              <w:t>主要负责人</w:t>
            </w:r>
          </w:p>
        </w:tc>
        <w:tc>
          <w:tcPr>
            <w:tcW w:w="1869" w:type="dxa"/>
            <w:gridSpan w:val="3"/>
            <w:vAlign w:val="center"/>
          </w:tcPr>
          <w:p>
            <w:pPr>
              <w:tabs>
                <w:tab w:val="left" w:pos="1548"/>
                <w:tab w:val="left" w:pos="2692"/>
                <w:tab w:val="left" w:pos="3738"/>
                <w:tab w:val="left" w:pos="4690"/>
                <w:tab w:val="left" w:pos="5926"/>
                <w:tab w:val="left" w:pos="7996"/>
                <w:tab w:val="left" w:pos="9226"/>
                <w:tab w:val="left" w:pos="11112"/>
              </w:tabs>
              <w:jc w:val="center"/>
              <w:rPr>
                <w:rFonts w:hint="eastAsia"/>
                <w:lang w:val="en-US" w:eastAsia="zh-CN"/>
              </w:rPr>
            </w:pPr>
            <w:r>
              <w:rPr>
                <w:rFonts w:hint="eastAsia"/>
                <w:lang w:val="en-US" w:eastAsia="zh-CN"/>
              </w:rPr>
              <w:t>联系电话</w:t>
            </w:r>
          </w:p>
        </w:tc>
        <w:tc>
          <w:tcPr>
            <w:tcW w:w="2554"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具体负责人</w:t>
            </w:r>
          </w:p>
        </w:tc>
        <w:tc>
          <w:tcPr>
            <w:tcW w:w="1865" w:type="dxa"/>
            <w:gridSpan w:val="3"/>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联系电话</w:t>
            </w:r>
          </w:p>
        </w:tc>
        <w:tc>
          <w:tcPr>
            <w:tcW w:w="1999" w:type="dxa"/>
            <w:gridSpan w:val="5"/>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公司值班电话</w:t>
            </w:r>
          </w:p>
        </w:tc>
        <w:tc>
          <w:tcPr>
            <w:tcW w:w="2368" w:type="dxa"/>
            <w:gridSpan w:val="4"/>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联系人</w:t>
            </w:r>
          </w:p>
        </w:tc>
        <w:tc>
          <w:tcPr>
            <w:tcW w:w="2242"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Merge w:val="continue"/>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c>
          <w:tcPr>
            <w:tcW w:w="1905" w:type="dxa"/>
            <w:gridSpan w:val="2"/>
            <w:vAlign w:val="center"/>
          </w:tcPr>
          <w:p>
            <w:pPr>
              <w:tabs>
                <w:tab w:val="left" w:pos="1548"/>
                <w:tab w:val="left" w:pos="2692"/>
                <w:tab w:val="left" w:pos="3738"/>
                <w:tab w:val="left" w:pos="4690"/>
                <w:tab w:val="left" w:pos="5926"/>
                <w:tab w:val="left" w:pos="7996"/>
                <w:tab w:val="left" w:pos="9226"/>
                <w:tab w:val="left" w:pos="11112"/>
              </w:tabs>
              <w:jc w:val="center"/>
              <w:rPr>
                <w:lang w:val="en-US" w:eastAsia="zh-CN"/>
              </w:rPr>
            </w:pPr>
            <w:r>
              <w:rPr>
                <w:rFonts w:hint="eastAsia"/>
                <w:lang w:val="en-US" w:eastAsia="zh-CN"/>
              </w:rPr>
              <w:t>邵道臣</w:t>
            </w:r>
          </w:p>
        </w:tc>
        <w:tc>
          <w:tcPr>
            <w:tcW w:w="1869" w:type="dxa"/>
            <w:gridSpan w:val="3"/>
            <w:vAlign w:val="center"/>
          </w:tcPr>
          <w:p>
            <w:pPr>
              <w:tabs>
                <w:tab w:val="left" w:pos="1548"/>
                <w:tab w:val="left" w:pos="2692"/>
                <w:tab w:val="left" w:pos="3738"/>
                <w:tab w:val="left" w:pos="4690"/>
                <w:tab w:val="left" w:pos="5926"/>
                <w:tab w:val="left" w:pos="7996"/>
                <w:tab w:val="left" w:pos="9226"/>
                <w:tab w:val="left" w:pos="11112"/>
              </w:tabs>
              <w:jc w:val="center"/>
              <w:rPr>
                <w:rFonts w:hint="eastAsia"/>
                <w:lang w:val="en-US" w:eastAsia="zh-CN"/>
              </w:rPr>
            </w:pPr>
            <w:r>
              <w:rPr>
                <w:rFonts w:hint="eastAsia"/>
                <w:lang w:val="en-US" w:eastAsia="zh-CN"/>
              </w:rPr>
              <w:t>13863895600</w:t>
            </w:r>
          </w:p>
        </w:tc>
        <w:tc>
          <w:tcPr>
            <w:tcW w:w="2554"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国洪柱</w:t>
            </w:r>
          </w:p>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李俊杰</w:t>
            </w:r>
          </w:p>
        </w:tc>
        <w:tc>
          <w:tcPr>
            <w:tcW w:w="1865" w:type="dxa"/>
            <w:gridSpan w:val="3"/>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13906450299</w:t>
            </w:r>
          </w:p>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13589810520</w:t>
            </w:r>
          </w:p>
        </w:tc>
        <w:tc>
          <w:tcPr>
            <w:tcW w:w="1999" w:type="dxa"/>
            <w:gridSpan w:val="5"/>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0535-8120360</w:t>
            </w:r>
          </w:p>
        </w:tc>
        <w:tc>
          <w:tcPr>
            <w:tcW w:w="2368" w:type="dxa"/>
            <w:gridSpan w:val="4"/>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纪韶红</w:t>
            </w:r>
          </w:p>
        </w:tc>
        <w:tc>
          <w:tcPr>
            <w:tcW w:w="2242"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13105458876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Merge w:val="restart"/>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应急救援电话</w:t>
            </w:r>
          </w:p>
        </w:tc>
        <w:tc>
          <w:tcPr>
            <w:tcW w:w="1243" w:type="dxa"/>
            <w:vAlign w:val="center"/>
          </w:tcPr>
          <w:p>
            <w:pPr>
              <w:tabs>
                <w:tab w:val="left" w:pos="1548"/>
                <w:tab w:val="left" w:pos="2692"/>
                <w:tab w:val="left" w:pos="3738"/>
                <w:tab w:val="left" w:pos="4690"/>
                <w:tab w:val="left" w:pos="5926"/>
                <w:tab w:val="left" w:pos="7996"/>
                <w:tab w:val="left" w:pos="9226"/>
                <w:tab w:val="left" w:pos="11112"/>
              </w:tabs>
              <w:jc w:val="center"/>
              <w:rPr>
                <w:lang w:val="en-US" w:eastAsia="zh-CN"/>
              </w:rPr>
            </w:pPr>
            <w:r>
              <w:rPr>
                <w:rFonts w:hint="eastAsia"/>
                <w:lang w:val="en-US" w:eastAsia="zh-CN"/>
              </w:rPr>
              <w:t>机关单位</w:t>
            </w:r>
          </w:p>
        </w:tc>
        <w:tc>
          <w:tcPr>
            <w:tcW w:w="1203"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lang w:val="en-US" w:eastAsia="zh-CN"/>
              </w:rPr>
            </w:pPr>
            <w:r>
              <w:rPr>
                <w:rFonts w:hint="eastAsia"/>
                <w:lang w:val="en-US" w:eastAsia="zh-CN"/>
              </w:rPr>
              <w:t>联系电话</w:t>
            </w:r>
          </w:p>
        </w:tc>
        <w:tc>
          <w:tcPr>
            <w:tcW w:w="861" w:type="dxa"/>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机关单位</w:t>
            </w:r>
          </w:p>
        </w:tc>
        <w:tc>
          <w:tcPr>
            <w:tcW w:w="1560"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联系电话</w:t>
            </w:r>
          </w:p>
        </w:tc>
        <w:tc>
          <w:tcPr>
            <w:tcW w:w="1871"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机关单位</w:t>
            </w:r>
          </w:p>
        </w:tc>
        <w:tc>
          <w:tcPr>
            <w:tcW w:w="1001" w:type="dxa"/>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联系电话</w:t>
            </w:r>
          </w:p>
        </w:tc>
        <w:tc>
          <w:tcPr>
            <w:tcW w:w="1075" w:type="dxa"/>
            <w:gridSpan w:val="3"/>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机关单位</w:t>
            </w:r>
          </w:p>
        </w:tc>
        <w:tc>
          <w:tcPr>
            <w:tcW w:w="1075" w:type="dxa"/>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联系电话</w:t>
            </w:r>
          </w:p>
        </w:tc>
        <w:tc>
          <w:tcPr>
            <w:tcW w:w="1075" w:type="dxa"/>
            <w:gridSpan w:val="3"/>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机关单位</w:t>
            </w:r>
          </w:p>
        </w:tc>
        <w:tc>
          <w:tcPr>
            <w:tcW w:w="1075"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联系电话</w:t>
            </w:r>
          </w:p>
        </w:tc>
        <w:tc>
          <w:tcPr>
            <w:tcW w:w="1238"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机关单位</w:t>
            </w:r>
          </w:p>
        </w:tc>
        <w:tc>
          <w:tcPr>
            <w:tcW w:w="1525" w:type="dxa"/>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1177" w:type="dxa"/>
            <w:vMerge w:val="continue"/>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c>
          <w:tcPr>
            <w:tcW w:w="1243"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消防火警</w:t>
            </w:r>
          </w:p>
        </w:tc>
        <w:tc>
          <w:tcPr>
            <w:tcW w:w="1203"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119</w:t>
            </w:r>
          </w:p>
        </w:tc>
        <w:tc>
          <w:tcPr>
            <w:tcW w:w="861"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医疗急救</w:t>
            </w:r>
          </w:p>
        </w:tc>
        <w:tc>
          <w:tcPr>
            <w:tcW w:w="1560"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120</w:t>
            </w:r>
          </w:p>
        </w:tc>
        <w:tc>
          <w:tcPr>
            <w:tcW w:w="1871"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烟台生态环境局招远分局应急辐射科</w:t>
            </w:r>
          </w:p>
        </w:tc>
        <w:tc>
          <w:tcPr>
            <w:tcW w:w="1001"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0535-8028512</w:t>
            </w:r>
          </w:p>
        </w:tc>
        <w:tc>
          <w:tcPr>
            <w:tcW w:w="1075" w:type="dxa"/>
            <w:gridSpan w:val="3"/>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招金集团安环部</w:t>
            </w:r>
          </w:p>
        </w:tc>
        <w:tc>
          <w:tcPr>
            <w:tcW w:w="1075"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0535-8227555</w:t>
            </w:r>
          </w:p>
        </w:tc>
        <w:tc>
          <w:tcPr>
            <w:tcW w:w="1075" w:type="dxa"/>
            <w:gridSpan w:val="3"/>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招远市应急救援指挥中心</w:t>
            </w:r>
          </w:p>
        </w:tc>
        <w:tc>
          <w:tcPr>
            <w:tcW w:w="1075"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0535-8129669</w:t>
            </w:r>
          </w:p>
        </w:tc>
        <w:tc>
          <w:tcPr>
            <w:tcW w:w="1238"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招远市消防大队</w:t>
            </w:r>
          </w:p>
        </w:tc>
        <w:tc>
          <w:tcPr>
            <w:tcW w:w="1525"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0535-8111750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1177" w:type="dxa"/>
            <w:vMerge w:val="continue"/>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c>
          <w:tcPr>
            <w:tcW w:w="1243"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治安报警</w:t>
            </w:r>
          </w:p>
        </w:tc>
        <w:tc>
          <w:tcPr>
            <w:tcW w:w="1203"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110</w:t>
            </w:r>
          </w:p>
        </w:tc>
        <w:tc>
          <w:tcPr>
            <w:tcW w:w="861"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交通事故</w:t>
            </w:r>
          </w:p>
        </w:tc>
        <w:tc>
          <w:tcPr>
            <w:tcW w:w="1560"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122</w:t>
            </w:r>
          </w:p>
        </w:tc>
        <w:tc>
          <w:tcPr>
            <w:tcW w:w="1871"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招远市</w:t>
            </w:r>
            <w:r>
              <w:rPr>
                <w:rFonts w:ascii="宋体" w:hAnsi="宋体" w:eastAsia="宋体" w:cs="宋体"/>
                <w:sz w:val="24"/>
                <w:szCs w:val="24"/>
              </w:rPr>
              <w:t>应急管理局</w:t>
            </w:r>
          </w:p>
        </w:tc>
        <w:tc>
          <w:tcPr>
            <w:tcW w:w="1001"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0535-8215230</w:t>
            </w:r>
          </w:p>
        </w:tc>
        <w:tc>
          <w:tcPr>
            <w:tcW w:w="1075" w:type="dxa"/>
            <w:gridSpan w:val="3"/>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招远市人民医院</w:t>
            </w:r>
          </w:p>
        </w:tc>
        <w:tc>
          <w:tcPr>
            <w:tcW w:w="1075"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0535-8214561</w:t>
            </w:r>
          </w:p>
        </w:tc>
        <w:tc>
          <w:tcPr>
            <w:tcW w:w="1075" w:type="dxa"/>
            <w:gridSpan w:val="3"/>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金都救护队</w:t>
            </w:r>
          </w:p>
        </w:tc>
        <w:tc>
          <w:tcPr>
            <w:tcW w:w="1075"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0535-8129969</w:t>
            </w:r>
          </w:p>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0535-8125566</w:t>
            </w:r>
          </w:p>
        </w:tc>
        <w:tc>
          <w:tcPr>
            <w:tcW w:w="1238"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烟台鲁东分析测试有限公司</w:t>
            </w:r>
          </w:p>
        </w:tc>
        <w:tc>
          <w:tcPr>
            <w:tcW w:w="1525"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0535-8138036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1177" w:type="dxa"/>
            <w:vMerge w:val="continue"/>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c>
          <w:tcPr>
            <w:tcW w:w="1243"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医疗急救</w:t>
            </w:r>
          </w:p>
        </w:tc>
        <w:tc>
          <w:tcPr>
            <w:tcW w:w="1203"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120</w:t>
            </w:r>
          </w:p>
        </w:tc>
        <w:tc>
          <w:tcPr>
            <w:tcW w:w="861"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烟台生态环境局</w:t>
            </w:r>
          </w:p>
        </w:tc>
        <w:tc>
          <w:tcPr>
            <w:tcW w:w="1560"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0535-6920576</w:t>
            </w:r>
          </w:p>
        </w:tc>
        <w:tc>
          <w:tcPr>
            <w:tcW w:w="1871"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招金矿业安环部</w:t>
            </w:r>
          </w:p>
        </w:tc>
        <w:tc>
          <w:tcPr>
            <w:tcW w:w="1001"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0535-8266001</w:t>
            </w:r>
          </w:p>
        </w:tc>
        <w:tc>
          <w:tcPr>
            <w:tcW w:w="1075" w:type="dxa"/>
            <w:gridSpan w:val="3"/>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招远市人民医院急诊科</w:t>
            </w:r>
          </w:p>
        </w:tc>
        <w:tc>
          <w:tcPr>
            <w:tcW w:w="1075"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0535-8241051</w:t>
            </w:r>
          </w:p>
        </w:tc>
        <w:tc>
          <w:tcPr>
            <w:tcW w:w="1075" w:type="dxa"/>
            <w:gridSpan w:val="3"/>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山东省非煤矿山鲁东安全生产应急救援中心</w:t>
            </w:r>
          </w:p>
        </w:tc>
        <w:tc>
          <w:tcPr>
            <w:tcW w:w="1075"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0535-8650772</w:t>
            </w:r>
          </w:p>
        </w:tc>
        <w:tc>
          <w:tcPr>
            <w:tcW w:w="1238"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p>
        </w:tc>
        <w:tc>
          <w:tcPr>
            <w:tcW w:w="1525"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p>
        </w:tc>
      </w:tr>
    </w:tbl>
    <w:p>
      <w:pPr>
        <w:tabs>
          <w:tab w:val="left" w:pos="1548"/>
          <w:tab w:val="left" w:pos="2692"/>
          <w:tab w:val="left" w:pos="3738"/>
          <w:tab w:val="left" w:pos="4690"/>
          <w:tab w:val="left" w:pos="5926"/>
          <w:tab w:val="left" w:pos="7996"/>
          <w:tab w:val="left" w:pos="9226"/>
          <w:tab w:val="left" w:pos="11112"/>
        </w:tabs>
        <w:ind w:left="216" w:leftChars="103" w:firstLine="0" w:firstLineChars="0"/>
        <w:rPr>
          <w:rFonts w:hint="eastAsia"/>
          <w:lang w:val="en-US" w:eastAsia="zh-CN"/>
        </w:rPr>
      </w:pPr>
      <w:r>
        <w:rPr>
          <w:rFonts w:hint="eastAsia"/>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rFonts w:hint="eastAsia"/>
          <w:lang w:val="en-US" w:eastAsia="zh-CN"/>
        </w:rPr>
        <w:tab/>
      </w:r>
      <w:r>
        <w:rPr>
          <w:rFonts w:hint="eastAsia"/>
          <w:lang w:val="en-US" w:eastAsia="zh-CN"/>
        </w:rPr>
        <w:tab/>
      </w:r>
    </w:p>
    <w:sectPr>
      <w:pgSz w:w="16838" w:h="11906" w:orient="landscape"/>
      <w:pgMar w:top="1380" w:right="1440" w:bottom="1513"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B70070"/>
    <w:rsid w:val="0C034A26"/>
    <w:rsid w:val="39B70070"/>
    <w:rsid w:val="4281690F"/>
    <w:rsid w:val="4C6F27D2"/>
    <w:rsid w:val="59875EED"/>
    <w:rsid w:val="69317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_Style 3"/>
    <w:basedOn w:val="1"/>
    <w:next w:val="1"/>
    <w:qFormat/>
    <w:uiPriority w:val="0"/>
    <w:pPr>
      <w:pBdr>
        <w:bottom w:val="single" w:color="auto" w:sz="6" w:space="1"/>
      </w:pBdr>
      <w:jc w:val="center"/>
    </w:pPr>
    <w:rPr>
      <w:rFonts w:ascii="Arial" w:eastAsia="宋体"/>
      <w:vanish/>
      <w:sz w:val="16"/>
    </w:rPr>
  </w:style>
  <w:style w:type="paragraph" w:customStyle="1" w:styleId="6">
    <w:name w:val="_Style 4"/>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2021-04-09T03:14:00Z</dcterms:created>
  <dc:creator>jsh</dc:creator>
  <cp:lastModifiedBy>韶红</cp:lastModifiedBy>
  <cp:lastPrinted>2022-03-07T02:07:00Z</cp:lastPrinted>
  <dcterms:modified xsi:type="dcterms:W3CDTF">2024-01-19T02:17:52Z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